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93" w:rsidRPr="00C93693" w:rsidRDefault="00C93693" w:rsidP="00EA085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C936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УТВЕРЖДАЮ</w:t>
      </w:r>
    </w:p>
    <w:p w:rsidR="00C93693" w:rsidRPr="00C93693" w:rsidRDefault="00C93693" w:rsidP="00C9369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93693">
        <w:rPr>
          <w:rFonts w:ascii="Times New Roman" w:hAnsi="Times New Roman" w:cs="Times New Roman"/>
          <w:b/>
          <w:sz w:val="28"/>
          <w:szCs w:val="28"/>
        </w:rPr>
        <w:t xml:space="preserve">«Управляющим советом»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Заведующий                                                                                             </w:t>
      </w:r>
    </w:p>
    <w:p w:rsidR="00C93693" w:rsidRDefault="00C93693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C93693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3693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МДОУ №14 «Сказка»     </w:t>
      </w:r>
    </w:p>
    <w:p w:rsidR="00C93693" w:rsidRDefault="00C93693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C93693">
        <w:rPr>
          <w:rFonts w:ascii="Times New Roman" w:hAnsi="Times New Roman" w:cs="Times New Roman"/>
          <w:b/>
          <w:sz w:val="28"/>
          <w:szCs w:val="28"/>
        </w:rPr>
        <w:t>от</w:t>
      </w:r>
      <w:r w:rsidR="00E73011">
        <w:rPr>
          <w:rFonts w:ascii="Times New Roman" w:hAnsi="Times New Roman" w:cs="Times New Roman"/>
          <w:b/>
          <w:sz w:val="28"/>
          <w:szCs w:val="28"/>
        </w:rPr>
        <w:t xml:space="preserve">  15 октября 2019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</w:t>
      </w:r>
      <w:r w:rsidR="00E73011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Руденко Р.Г.                                                                                                                                            </w:t>
      </w:r>
    </w:p>
    <w:p w:rsidR="00C7002B" w:rsidRDefault="00C93693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E7301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F16B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bookmarkStart w:id="0" w:name="_GoBack"/>
      <w:bookmarkEnd w:id="0"/>
      <w:r w:rsidR="003F16BD">
        <w:rPr>
          <w:rFonts w:ascii="Times New Roman" w:hAnsi="Times New Roman" w:cs="Times New Roman"/>
          <w:b/>
          <w:sz w:val="28"/>
          <w:szCs w:val="28"/>
        </w:rPr>
        <w:t>Приказ № ___</w:t>
      </w:r>
      <w:r w:rsidR="00E73011">
        <w:rPr>
          <w:rFonts w:ascii="Times New Roman" w:hAnsi="Times New Roman" w:cs="Times New Roman"/>
          <w:b/>
          <w:sz w:val="28"/>
          <w:szCs w:val="28"/>
        </w:rPr>
        <w:t>от 15 октября 2019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C93693">
      <w:pPr>
        <w:pStyle w:val="a3"/>
        <w:spacing w:line="276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85B">
        <w:rPr>
          <w:rFonts w:ascii="Times New Roman" w:hAnsi="Times New Roman" w:cs="Times New Roman"/>
          <w:b/>
          <w:sz w:val="44"/>
          <w:szCs w:val="44"/>
        </w:rPr>
        <w:t xml:space="preserve">Положение </w:t>
      </w: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85B">
        <w:rPr>
          <w:rFonts w:ascii="Times New Roman" w:hAnsi="Times New Roman" w:cs="Times New Roman"/>
          <w:b/>
          <w:sz w:val="44"/>
          <w:szCs w:val="44"/>
        </w:rPr>
        <w:t xml:space="preserve">о комиссиях «Управляющего совета» </w:t>
      </w: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МДОУ</w:t>
      </w:r>
      <w:r w:rsidRPr="00EA085B">
        <w:rPr>
          <w:rFonts w:ascii="Times New Roman" w:hAnsi="Times New Roman" w:cs="Times New Roman"/>
          <w:b/>
          <w:sz w:val="44"/>
          <w:szCs w:val="44"/>
        </w:rPr>
        <w:t xml:space="preserve"> №</w:t>
      </w:r>
      <w:r>
        <w:rPr>
          <w:rFonts w:ascii="Times New Roman" w:hAnsi="Times New Roman" w:cs="Times New Roman"/>
          <w:b/>
          <w:sz w:val="44"/>
          <w:szCs w:val="44"/>
        </w:rPr>
        <w:t>14 «Сказка»</w:t>
      </w: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A085B" w:rsidRPr="00C15F4D" w:rsidRDefault="00EA085B" w:rsidP="00EA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A085B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1.Общие положения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085B" w:rsidRDefault="00EA085B" w:rsidP="00EA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A085B" w:rsidRPr="00C15F4D" w:rsidRDefault="003219A5" w:rsidP="00EA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1.1.Настоящее Положение регламентирует деятельность постоянных и временных комиссий Управляющего Совета;</w:t>
      </w:r>
    </w:p>
    <w:p w:rsidR="003219A5" w:rsidRDefault="003219A5" w:rsidP="00EA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1.2.Комиссии -</w:t>
      </w:r>
      <w:r w:rsidR="00EA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коллегиальный орган, состоящий из избранных и (или) назначенных членов Управляющего совета, и обеспечивающие постоянную работу Управляющего Совета по одному из направлений его деятельности; </w:t>
      </w:r>
    </w:p>
    <w:p w:rsidR="00EA085B" w:rsidRPr="00C15F4D" w:rsidRDefault="003219A5" w:rsidP="00EA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1.3.Комиссии осуществляют свою деятельность в соответствии с законами и иными нормативными правовыми актами Росс</w:t>
      </w:r>
      <w:r w:rsidR="00EA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ийской Федерации,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самоуправления, уставом дошкольног</w:t>
      </w:r>
      <w:r w:rsidR="00EA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образовательного учреждения, п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оложением об Управляющем Совет</w:t>
      </w:r>
      <w:r w:rsidR="00EA08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МДОУ №14 «Сказк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а», иными локальными нормативными актами дошкольного образовательного учреждения;</w:t>
      </w:r>
    </w:p>
    <w:p w:rsidR="00EA085B" w:rsidRPr="00C15F4D" w:rsidRDefault="003219A5" w:rsidP="00EA08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EA085B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1.4.Члены комиссии не получают вознаграждения за свою работу в комиссиях.</w:t>
      </w:r>
    </w:p>
    <w:p w:rsidR="00EA085B" w:rsidRPr="00322BEE" w:rsidRDefault="00EA085B" w:rsidP="00EA085B">
      <w:pPr>
        <w:pStyle w:val="a3"/>
        <w:spacing w:line="276" w:lineRule="auto"/>
        <w:ind w:lef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22BEE" w:rsidRPr="00C15F4D" w:rsidRDefault="00322BEE" w:rsidP="00322BE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 w:rsidRPr="00322BE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деятельности комиссий Управляющего Совета</w:t>
      </w:r>
    </w:p>
    <w:p w:rsidR="00322BEE" w:rsidRPr="00C15F4D" w:rsidRDefault="00322BEE" w:rsidP="00322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2.1.Деятельность членов комиссий основывается на принципах добровольности участие в его работе, коллегиальности принятия решений, гласности.</w:t>
      </w:r>
    </w:p>
    <w:p w:rsidR="00EA085B" w:rsidRPr="00740EB3" w:rsidRDefault="00EA085B" w:rsidP="00740EB3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40EB3" w:rsidRPr="00C15F4D" w:rsidRDefault="00740EB3" w:rsidP="00740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40EB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3.Полномочия постоянных комиссий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40EB3" w:rsidRDefault="00740EB3" w:rsidP="00740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40EB3" w:rsidRPr="00C15F4D" w:rsidRDefault="00740EB3" w:rsidP="00740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3.1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Постоянные комиссии являются постоянно действующими органами Управляющего Совета. Постоянные комиссии Управляющего Совета:</w:t>
      </w:r>
    </w:p>
    <w:p w:rsidR="00740EB3" w:rsidRPr="00C15F4D" w:rsidRDefault="00740EB3" w:rsidP="00740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C15F4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740EB3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разрабатывают и предварительно рассматривают проекты решений Управляющего Совета;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подготовку заключений по проектам решений, внесенным на рассмотрение Управляющего Совета;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вносят проекты решений на рассмотрение Управляющего Совета;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  <w:r w:rsidRPr="009703B0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одготавливают по поручению Управляющего Совета или по собственной инициативе вопросы, отнесенные к ведению комиссии;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пределах компетенции Управляющего Совета осуществляют </w:t>
      </w:r>
      <w:proofErr w:type="gramStart"/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решений Управляющего Совета в соответствии с профилем своей деятельности;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подготовке и проведении публичных общественных слушаний;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 вопросы организации своей деятельности;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решают иные вопросы, предусмотренные настоящим Регламентом,</w:t>
      </w:r>
    </w:p>
    <w:p w:rsidR="00740EB3" w:rsidRPr="009703B0" w:rsidRDefault="00740EB3" w:rsidP="009703B0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70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Положением об Управляющем Совете.</w:t>
      </w:r>
    </w:p>
    <w:p w:rsidR="00740EB3" w:rsidRDefault="00740EB3" w:rsidP="00740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3.2.Постоянные комиссии вправе запрашивать материалы документы, необходимые для осуществления их деятельности у Председателя и Секретаря Управляющего Совета, руководителя образовательного учреждения.</w:t>
      </w:r>
    </w:p>
    <w:p w:rsidR="008A5143" w:rsidRPr="00C15F4D" w:rsidRDefault="008A5143" w:rsidP="00740EB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A5143" w:rsidRPr="00C15F4D" w:rsidRDefault="008A5143" w:rsidP="008A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A51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4. Направления деятельности постоянных комиссий</w:t>
      </w:r>
    </w:p>
    <w:p w:rsidR="008A5143" w:rsidRPr="00C15F4D" w:rsidRDefault="008A5143" w:rsidP="008A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Pr="008A51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Управляющего Совета</w:t>
      </w:r>
    </w:p>
    <w:p w:rsidR="008A5143" w:rsidRPr="00C15F4D" w:rsidRDefault="008A5143" w:rsidP="008A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A5143" w:rsidRPr="00C15F4D" w:rsidRDefault="008A5143" w:rsidP="008A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4.1.Постоянные комиссии образуются Управляющим Советом с учетом вопросов, отнесенных к его компетенции.</w:t>
      </w:r>
    </w:p>
    <w:p w:rsidR="008A5143" w:rsidRPr="00C15F4D" w:rsidRDefault="008A5143" w:rsidP="008A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4.2.Перечень постоянных комиссий утверждается решением Управляющего Совета, как правило, на первых заседаниях вновь сформированного Управляющего Совета, на срок его полномочий.</w:t>
      </w:r>
    </w:p>
    <w:p w:rsidR="008A5143" w:rsidRDefault="008A5143" w:rsidP="008A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4.3.В случае необходимости на заседаниях Управляющего Совета могут образовываться новые комиссии, упраздняться и реорганизовываться ранее созданные.</w:t>
      </w:r>
    </w:p>
    <w:p w:rsidR="00816B66" w:rsidRPr="00C15F4D" w:rsidRDefault="00816B66" w:rsidP="008A514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16B66" w:rsidRDefault="00816B66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16B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816B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Состав постоянной комиссии </w:t>
      </w:r>
    </w:p>
    <w:p w:rsidR="00816B66" w:rsidRPr="00C15F4D" w:rsidRDefault="00816B66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Pr="00816B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Управляющего Совета</w:t>
      </w:r>
    </w:p>
    <w:p w:rsidR="00816B66" w:rsidRPr="00C15F4D" w:rsidRDefault="00816B66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6B66" w:rsidRPr="00C15F4D" w:rsidRDefault="00793DF5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16B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5.1.Количественный и персональный состав постоянных комиссий утверждается Управляющим Советом.</w:t>
      </w:r>
    </w:p>
    <w:p w:rsidR="00816B66" w:rsidRPr="00C15F4D" w:rsidRDefault="00816B66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="00793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В состав постоянных комиссий не могут входить Председатель Управляющего и его заместитель.</w:t>
      </w:r>
    </w:p>
    <w:p w:rsidR="00793DF5" w:rsidRDefault="00793DF5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F7F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6B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5.3.Председатель постоянной комиссии, его заместитель избираются из ее состава на заседании комиссии большинством голосов членов комиссии.  </w:t>
      </w:r>
    </w:p>
    <w:p w:rsidR="00816B66" w:rsidRPr="00C15F4D" w:rsidRDefault="005F7FA7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816B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5.4.Председатель постоянной комиссии утверждается решением Управляющего Совета</w:t>
      </w:r>
    </w:p>
    <w:p w:rsidR="00816B66" w:rsidRPr="00C15F4D" w:rsidRDefault="005F7FA7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16B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5.5.Управляющий Совет вправе освободить председателя постоянной комиссии от выполнения обязанностей по решению соответствующей комиссии.</w:t>
      </w:r>
    </w:p>
    <w:p w:rsidR="00816B66" w:rsidRDefault="005F7FA7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816B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5.6.К работе комиссий могут привлекаться граждане, не являющиеся членами Управляющего Совета на условиях и по процедуре кооптации их в члены комиссии решением Управляющего Совета</w:t>
      </w:r>
      <w:r w:rsidR="008433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3356" w:rsidRDefault="00843356" w:rsidP="00816B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356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8433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6. Заседания постоянной комиссии 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Pr="008433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Управляющего Совета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6.1.Заседания комиссии проводятся по мере необходим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ости, но не реже одного  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 в квартал.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6.2.Председатель постоянной комиссии созывает заседания,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своей 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инициативе, так и по инициативе не менее 3 членов, входящих в состав    комиссии.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созыве заседания постоянной комиссии ее председатель уведомляет   не менее чем за 48 часов членов комиссии.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6.4.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уведомлением о созыве комиссии членам комиссии направляется   повестка заседания и проекты решений, подлежащих рассмотрению, если они ранее не представлены члену комиссии.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6.5.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Заседание комиссии правомочно, если на нем присутствует более половины от общего числа членов комиссии.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6.6.Заседание постоянной комиссии проводит председатель постоянной комиссии или его заместитель.</w:t>
      </w:r>
    </w:p>
    <w:p w:rsidR="00843356" w:rsidRPr="00C15F4D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6.7.В заседаниях постоянной комиссии 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принимать участие с правом  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совещательного голоса члены Управляющего Совета, не входящие в состав данной комиссии.</w:t>
      </w:r>
    </w:p>
    <w:p w:rsidR="00843356" w:rsidRDefault="00843356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6.8.Решение постоянной комиссии принимается большинством голосов от числа присутствующих членов. Протоколы заседаний подписывает председательствующий. Члены постоянной комиссии, присутствующие на заседании, не вправе отказаться от участия в голосовании.</w:t>
      </w:r>
    </w:p>
    <w:p w:rsidR="00C00E3F" w:rsidRDefault="00C00E3F" w:rsidP="0084335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E3F" w:rsidRPr="00C15F4D" w:rsidRDefault="00C00E3F" w:rsidP="00C00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00E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7.Организация и порядок деятельности</w:t>
      </w:r>
    </w:p>
    <w:p w:rsidR="00C00E3F" w:rsidRPr="00C15F4D" w:rsidRDefault="00C00E3F" w:rsidP="00C00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</w:t>
      </w:r>
      <w:r w:rsidRPr="00C00E3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временных комиссий (рабочих групп)</w:t>
      </w:r>
    </w:p>
    <w:p w:rsidR="00C00E3F" w:rsidRPr="00C15F4D" w:rsidRDefault="00C00E3F" w:rsidP="00C00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00E3F" w:rsidRPr="00C15F4D" w:rsidRDefault="00C00E3F" w:rsidP="00C00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7.1.Управляющий Совет может для содействия организации своей работы, в том числе осуществления контрольной деятельности, образовывать из числа членов и помощников членов Управляющего Совета временные комиссии (рабочие группы).</w:t>
      </w:r>
    </w:p>
    <w:p w:rsidR="00C00E3F" w:rsidRPr="00C15F4D" w:rsidRDefault="00C00E3F" w:rsidP="00C00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7.2.Задачи, объем полномочий, и срок деятельности временной комиссии (рабочей группы) определяется   Управляющим Советом при образовании данной комиссии.</w:t>
      </w:r>
    </w:p>
    <w:p w:rsidR="00C00E3F" w:rsidRDefault="00C00E3F" w:rsidP="00C00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7.3.Временная комиссия (рабочая группа) Управляющего Совета организует свою работу и принимает решения по правилам, предусмотренным настоящим Регламентом для постоянной комиссии Управляющего Совета.</w:t>
      </w:r>
    </w:p>
    <w:p w:rsidR="00936266" w:rsidRDefault="00936266" w:rsidP="00C00E3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6266" w:rsidRDefault="00936266" w:rsidP="00936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936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8. Порядок действий комиссии по подготовке </w:t>
      </w:r>
    </w:p>
    <w:p w:rsidR="00936266" w:rsidRPr="00C15F4D" w:rsidRDefault="00936266" w:rsidP="00936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</w:t>
      </w:r>
      <w:r w:rsidRPr="009362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решения Совета</w:t>
      </w:r>
    </w:p>
    <w:p w:rsidR="00936266" w:rsidRPr="00C15F4D" w:rsidRDefault="00936266" w:rsidP="0093626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36266" w:rsidRPr="00C15F4D" w:rsidRDefault="00936266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8.1. Деятельность комиссий направлена на решение задач:</w:t>
      </w:r>
    </w:p>
    <w:p w:rsidR="0076226F" w:rsidRDefault="00936266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1).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 проблемы: сбор анализ информации, документов и фактов, </w:t>
      </w:r>
    </w:p>
    <w:p w:rsidR="00936266" w:rsidRPr="00C15F4D" w:rsidRDefault="0076226F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proofErr w:type="gramStart"/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относящихся</w:t>
      </w:r>
      <w:proofErr w:type="gramEnd"/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поставленной проблеме (задаче);</w:t>
      </w:r>
    </w:p>
    <w:p w:rsidR="00936266" w:rsidRPr="00C15F4D" w:rsidRDefault="00936266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рекомендаций или проекта решения;</w:t>
      </w:r>
    </w:p>
    <w:p w:rsidR="00936266" w:rsidRPr="00C15F4D" w:rsidRDefault="00936266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7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ценка необходимых ресурсов для реализации предложений;</w:t>
      </w:r>
    </w:p>
    <w:p w:rsidR="0076226F" w:rsidRDefault="00936266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7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Обсуждение проекта с участниками образовательного процесса, </w:t>
      </w:r>
    </w:p>
    <w:p w:rsidR="00936266" w:rsidRPr="00C15F4D" w:rsidRDefault="0076226F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консультации со     специалистами;</w:t>
      </w:r>
    </w:p>
    <w:p w:rsidR="0076226F" w:rsidRDefault="00936266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7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Корректировка проекта с учетом высказанных замечаний;</w:t>
      </w:r>
    </w:p>
    <w:p w:rsidR="0076226F" w:rsidRDefault="0076226F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22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6). </w:t>
      </w:r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представление проекта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Управляющий </w:t>
      </w:r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при обсуждении </w:t>
      </w:r>
    </w:p>
    <w:p w:rsidR="00936266" w:rsidRDefault="0076226F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 </w:t>
      </w:r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принятии</w:t>
      </w:r>
      <w:proofErr w:type="gramEnd"/>
      <w:r w:rsidR="00936266"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решения.</w:t>
      </w:r>
    </w:p>
    <w:p w:rsidR="00392521" w:rsidRDefault="00392521" w:rsidP="0076226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521" w:rsidRPr="00C15F4D" w:rsidRDefault="00392521" w:rsidP="00392521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3925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комиссий Управляющего Совета:</w:t>
      </w:r>
    </w:p>
    <w:p w:rsidR="00392521" w:rsidRPr="00C15F4D" w:rsidRDefault="00392521" w:rsidP="0039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9.1. Финансово –</w:t>
      </w:r>
      <w:r w:rsidR="005E7C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экономическая комиссия:</w:t>
      </w:r>
    </w:p>
    <w:p w:rsidR="00392521" w:rsidRPr="00392521" w:rsidRDefault="00392521" w:rsidP="00392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администрацией рассматривает и вносит на утверждение Совета ежегодную бюджетную заявку МДОУ,</w:t>
      </w:r>
    </w:p>
    <w:p w:rsidR="00392521" w:rsidRPr="00392521" w:rsidRDefault="00392521" w:rsidP="00392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ланирует расходы из внебюджетных сре</w:t>
      </w:r>
      <w:proofErr w:type="gramStart"/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намеченными  </w:t>
      </w: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целями и задачами;</w:t>
      </w:r>
    </w:p>
    <w:p w:rsidR="00392521" w:rsidRPr="00392521" w:rsidRDefault="00392521" w:rsidP="00392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расходованием бюджетных и внебюджетных средств, докладывает о результатах контроля Управляющему Совету один раз в учебное полугодие;</w:t>
      </w:r>
    </w:p>
    <w:p w:rsidR="00392521" w:rsidRPr="00392521" w:rsidRDefault="00392521" w:rsidP="00392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администрацией готовит предложения по порядку стимулирующих       надбавок к зарплате;</w:t>
      </w:r>
    </w:p>
    <w:p w:rsidR="00392521" w:rsidRPr="00392521" w:rsidRDefault="00392521" w:rsidP="00392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администрацией ведет поиск внебюджетных источников финансирования;</w:t>
      </w:r>
    </w:p>
    <w:p w:rsidR="00392521" w:rsidRPr="00392521" w:rsidRDefault="00392521" w:rsidP="00392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егулирует содержание и ценообразование дополнительных платных услуг;</w:t>
      </w:r>
    </w:p>
    <w:p w:rsidR="00392521" w:rsidRPr="00392521" w:rsidRDefault="00392521" w:rsidP="00392521">
      <w:pPr>
        <w:pStyle w:val="a4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Готовит соответствующий раздел ежегодного Публичного отчета Управляющего Совета перед родителями и общественностью;</w:t>
      </w:r>
    </w:p>
    <w:p w:rsidR="00392521" w:rsidRPr="00392521" w:rsidRDefault="00392521" w:rsidP="0039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392521" w:rsidRPr="00C15F4D" w:rsidRDefault="00392521" w:rsidP="0039252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9.2.Учебная (педагогическая) комиссия:</w:t>
      </w:r>
    </w:p>
    <w:p w:rsidR="00392521" w:rsidRPr="00392521" w:rsidRDefault="00392521" w:rsidP="00392521">
      <w:pPr>
        <w:pStyle w:val="a4"/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отовит проект решения Управляющего Совета об утверждении годового календарного учебного плана;</w:t>
      </w:r>
    </w:p>
    <w:p w:rsidR="00392521" w:rsidRPr="00392521" w:rsidRDefault="00392521" w:rsidP="00392521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рганизует работу по подготовке программы развития детского сада на очередной период;</w:t>
      </w:r>
    </w:p>
    <w:p w:rsidR="00392521" w:rsidRPr="00392521" w:rsidRDefault="00392521" w:rsidP="00392521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существляет </w:t>
      </w:r>
      <w:proofErr w:type="gramStart"/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здоровых и безопасных условий обучения и воспитания в МДОУ;</w:t>
      </w:r>
    </w:p>
    <w:p w:rsidR="00392521" w:rsidRDefault="00392521" w:rsidP="00392521">
      <w:pPr>
        <w:pStyle w:val="a4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</w:t>
      </w:r>
      <w:r w:rsidRPr="003925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нициирует проведение независимой экспертизы качества образовательных результатов;</w:t>
      </w:r>
    </w:p>
    <w:p w:rsidR="00392521" w:rsidRPr="007C7B3C" w:rsidRDefault="00392521" w:rsidP="007C7B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B3C">
        <w:rPr>
          <w:rFonts w:ascii="Times New Roman" w:hAnsi="Times New Roman" w:cs="Times New Roman"/>
          <w:sz w:val="28"/>
          <w:szCs w:val="28"/>
          <w:lang w:eastAsia="ru-RU"/>
        </w:rPr>
        <w:t>Проводит экспертизы качества условий организации воспитательно-образовательного процесса;</w:t>
      </w:r>
    </w:p>
    <w:p w:rsidR="00392521" w:rsidRPr="007C7B3C" w:rsidRDefault="00AB5E62" w:rsidP="007C7B3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7B3C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392521" w:rsidRPr="007C7B3C">
        <w:rPr>
          <w:rFonts w:ascii="Times New Roman" w:hAnsi="Times New Roman" w:cs="Times New Roman"/>
          <w:sz w:val="28"/>
          <w:szCs w:val="28"/>
          <w:lang w:eastAsia="ru-RU"/>
        </w:rPr>
        <w:t>отовит соответствующий раздел ежегодного Публичного отчета перед родителями и общественностью;</w:t>
      </w:r>
    </w:p>
    <w:p w:rsidR="007C7B3C" w:rsidRPr="00146A02" w:rsidRDefault="007C7B3C" w:rsidP="007C7B3C">
      <w:pPr>
        <w:pStyle w:val="a3"/>
        <w:ind w:left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C7B3C" w:rsidRPr="00AB5E62" w:rsidRDefault="007C7B3C" w:rsidP="007C7B3C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7C7B3C" w:rsidRDefault="007C7B3C" w:rsidP="007C7B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  <w:r w:rsidRPr="007C7B3C">
        <w:rPr>
          <w:rFonts w:ascii="Times New Roman" w:hAnsi="Times New Roman" w:cs="Times New Roman"/>
          <w:b/>
          <w:sz w:val="28"/>
          <w:szCs w:val="28"/>
          <w:lang w:eastAsia="ru-RU"/>
        </w:rPr>
        <w:t>9.3.Организационно-правовая комиссия:</w:t>
      </w:r>
    </w:p>
    <w:p w:rsidR="00146A02" w:rsidRPr="00146A02" w:rsidRDefault="00146A02" w:rsidP="007C7B3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:rsidR="007C7B3C" w:rsidRPr="007C7B3C" w:rsidRDefault="007C7B3C" w:rsidP="007C7B3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7C7B3C">
        <w:rPr>
          <w:rFonts w:ascii="Times New Roman" w:hAnsi="Times New Roman" w:cs="Times New Roman"/>
          <w:sz w:val="28"/>
          <w:szCs w:val="28"/>
          <w:lang w:eastAsia="ru-RU"/>
        </w:rPr>
        <w:t xml:space="preserve">существляет </w:t>
      </w:r>
      <w:proofErr w:type="gramStart"/>
      <w:r w:rsidRPr="007C7B3C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C7B3C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прав всех участников образовательного процесса;</w:t>
      </w:r>
    </w:p>
    <w:p w:rsidR="007C7B3C" w:rsidRPr="007C7B3C" w:rsidRDefault="007C7B3C" w:rsidP="007C7B3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C7B3C">
        <w:rPr>
          <w:rFonts w:ascii="Times New Roman" w:hAnsi="Times New Roman" w:cs="Times New Roman"/>
          <w:sz w:val="28"/>
          <w:szCs w:val="28"/>
          <w:lang w:eastAsia="ru-RU"/>
        </w:rPr>
        <w:t>отовит проект решения по регулированию нормативно-правовой базы МДОУ, изменений в Уставе МДОУ и при подготовке её локальных актов;</w:t>
      </w:r>
    </w:p>
    <w:p w:rsidR="007C7B3C" w:rsidRPr="007C7B3C" w:rsidRDefault="007C7B3C" w:rsidP="007C7B3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7C7B3C">
        <w:rPr>
          <w:rFonts w:ascii="Times New Roman" w:hAnsi="Times New Roman" w:cs="Times New Roman"/>
          <w:sz w:val="28"/>
          <w:szCs w:val="28"/>
          <w:lang w:eastAsia="ru-RU"/>
        </w:rPr>
        <w:t>овместного с администрацией рассматривает исключительные случаи нарушений Устава, предложения о расторжении договора с родителями при наличии задолженности по оплате за содержание ребенка более чем за один месяц;</w:t>
      </w:r>
    </w:p>
    <w:p w:rsidR="007C7B3C" w:rsidRPr="007C7B3C" w:rsidRDefault="007C7B3C" w:rsidP="007C7B3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7C7B3C">
        <w:rPr>
          <w:rFonts w:ascii="Times New Roman" w:hAnsi="Times New Roman" w:cs="Times New Roman"/>
          <w:sz w:val="28"/>
          <w:szCs w:val="28"/>
          <w:lang w:eastAsia="ru-RU"/>
        </w:rPr>
        <w:t>ри не выполнении родителями условий договора между МДОУ и родителем (законным представителем) ребенка, посещающего учреждение;</w:t>
      </w:r>
    </w:p>
    <w:p w:rsidR="007C7B3C" w:rsidRDefault="007C7B3C" w:rsidP="007C7B3C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Pr="007C7B3C">
        <w:rPr>
          <w:rFonts w:ascii="Times New Roman" w:hAnsi="Times New Roman" w:cs="Times New Roman"/>
          <w:sz w:val="28"/>
          <w:szCs w:val="28"/>
          <w:lang w:eastAsia="ru-RU"/>
        </w:rPr>
        <w:t>отовит соответствующий раздел ежегодного Публичного отчета перед родителями и общественностью.</w:t>
      </w:r>
    </w:p>
    <w:p w:rsidR="00B058E0" w:rsidRPr="007C7B3C" w:rsidRDefault="00B058E0" w:rsidP="00B058E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58E0" w:rsidRPr="00B058E0" w:rsidRDefault="00B058E0" w:rsidP="00B058E0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58E0">
        <w:rPr>
          <w:rFonts w:ascii="Times New Roman" w:hAnsi="Times New Roman" w:cs="Times New Roman"/>
          <w:b/>
          <w:sz w:val="28"/>
          <w:szCs w:val="28"/>
          <w:lang w:eastAsia="ru-RU"/>
        </w:rPr>
        <w:t>9.4.Комиссия по работе с родителями и местными сообществом:</w:t>
      </w:r>
    </w:p>
    <w:p w:rsidR="00B058E0" w:rsidRDefault="00B058E0" w:rsidP="00B058E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058E0">
        <w:rPr>
          <w:rFonts w:ascii="Times New Roman" w:hAnsi="Times New Roman" w:cs="Times New Roman"/>
          <w:sz w:val="28"/>
          <w:szCs w:val="28"/>
          <w:lang w:eastAsia="ru-RU"/>
        </w:rPr>
        <w:t>аботает во взаимодействии с родительским комитетом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058E0" w:rsidRDefault="00B058E0" w:rsidP="00B058E0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58E0">
        <w:rPr>
          <w:rFonts w:ascii="Times New Roman" w:hAnsi="Times New Roman" w:cs="Times New Roman"/>
          <w:sz w:val="28"/>
          <w:szCs w:val="28"/>
          <w:lang w:eastAsia="ru-RU"/>
        </w:rPr>
        <w:t xml:space="preserve">рганизует работу МДОУ со средствами массовой информации, </w:t>
      </w:r>
    </w:p>
    <w:p w:rsidR="00B058E0" w:rsidRDefault="00B058E0" w:rsidP="00B058E0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058E0">
        <w:rPr>
          <w:rFonts w:ascii="Times New Roman" w:hAnsi="Times New Roman" w:cs="Times New Roman"/>
          <w:sz w:val="28"/>
          <w:szCs w:val="28"/>
          <w:lang w:eastAsia="ru-RU"/>
        </w:rPr>
        <w:t>социокультурными организациями на территории микрорайона;</w:t>
      </w:r>
    </w:p>
    <w:p w:rsidR="00B058E0" w:rsidRPr="00B058E0" w:rsidRDefault="00B058E0" w:rsidP="00B058E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058E0">
        <w:rPr>
          <w:rFonts w:ascii="Times New Roman" w:hAnsi="Times New Roman" w:cs="Times New Roman"/>
          <w:sz w:val="28"/>
          <w:szCs w:val="28"/>
          <w:lang w:eastAsia="ru-RU"/>
        </w:rPr>
        <w:t>рганизует реализацию социальных проектов в микрорайоне;</w:t>
      </w:r>
    </w:p>
    <w:p w:rsidR="00B058E0" w:rsidRPr="00B058E0" w:rsidRDefault="00B058E0" w:rsidP="00B058E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058E0">
        <w:rPr>
          <w:rFonts w:ascii="Times New Roman" w:hAnsi="Times New Roman" w:cs="Times New Roman"/>
          <w:sz w:val="28"/>
          <w:szCs w:val="28"/>
          <w:lang w:eastAsia="ru-RU"/>
        </w:rPr>
        <w:t>ривлекает бывших выпускников МДОУ, ветеранов МДОУ к реализации образовательных и социальных проектов МДОУ;</w:t>
      </w:r>
    </w:p>
    <w:p w:rsidR="00B058E0" w:rsidRDefault="00B058E0" w:rsidP="00B058E0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058E0">
        <w:rPr>
          <w:rFonts w:ascii="Times New Roman" w:hAnsi="Times New Roman" w:cs="Times New Roman"/>
          <w:sz w:val="28"/>
          <w:szCs w:val="28"/>
          <w:lang w:eastAsia="ru-RU"/>
        </w:rPr>
        <w:t>овместно с администрацией организует работу с социально неблагополучными семьями.</w:t>
      </w:r>
    </w:p>
    <w:p w:rsidR="00DA0D5D" w:rsidRPr="00DA0D5D" w:rsidRDefault="00DA0D5D" w:rsidP="00DA0D5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A0D5D" w:rsidRPr="00C15F4D" w:rsidRDefault="00DA0D5D" w:rsidP="00DA0D5D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A0D5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10. Срок действия</w:t>
      </w:r>
    </w:p>
    <w:p w:rsidR="00DA0D5D" w:rsidRPr="00C15F4D" w:rsidRDefault="00DA0D5D" w:rsidP="00DA0D5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15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10.1. Срок действия данного положения не ограничен. Данное положение действует до принятия нового.</w:t>
      </w:r>
    </w:p>
    <w:p w:rsidR="00DA0D5D" w:rsidRPr="00DA0D5D" w:rsidRDefault="00DA0D5D" w:rsidP="00DA0D5D">
      <w:pPr>
        <w:jc w:val="both"/>
        <w:rPr>
          <w:rFonts w:ascii="Times New Roman" w:hAnsi="Times New Roman" w:cs="Times New Roman"/>
        </w:rPr>
      </w:pPr>
    </w:p>
    <w:p w:rsidR="00DA0D5D" w:rsidRPr="00B058E0" w:rsidRDefault="00DA0D5D" w:rsidP="00DA0D5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DA0D5D" w:rsidRPr="00B058E0" w:rsidSect="00C9369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923"/>
    <w:multiLevelType w:val="hybridMultilevel"/>
    <w:tmpl w:val="21AAE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F10B3"/>
    <w:multiLevelType w:val="hybridMultilevel"/>
    <w:tmpl w:val="92488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2DD"/>
    <w:multiLevelType w:val="hybridMultilevel"/>
    <w:tmpl w:val="8720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73720"/>
    <w:multiLevelType w:val="hybridMultilevel"/>
    <w:tmpl w:val="2E827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D0477"/>
    <w:multiLevelType w:val="multilevel"/>
    <w:tmpl w:val="7600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7B1D40"/>
    <w:multiLevelType w:val="hybridMultilevel"/>
    <w:tmpl w:val="BF408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828D9"/>
    <w:multiLevelType w:val="hybridMultilevel"/>
    <w:tmpl w:val="0CA8F30C"/>
    <w:lvl w:ilvl="0" w:tplc="9A705E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AE6D95"/>
    <w:multiLevelType w:val="hybridMultilevel"/>
    <w:tmpl w:val="6D90B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C0AD4"/>
    <w:multiLevelType w:val="multilevel"/>
    <w:tmpl w:val="45CE4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A7EF4"/>
    <w:multiLevelType w:val="hybridMultilevel"/>
    <w:tmpl w:val="CE0A0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0A76BE"/>
    <w:multiLevelType w:val="multilevel"/>
    <w:tmpl w:val="75C8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3B61ED"/>
    <w:multiLevelType w:val="hybridMultilevel"/>
    <w:tmpl w:val="3686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93"/>
    <w:rsid w:val="00101455"/>
    <w:rsid w:val="00146A02"/>
    <w:rsid w:val="003219A5"/>
    <w:rsid w:val="00322BEE"/>
    <w:rsid w:val="00392521"/>
    <w:rsid w:val="003F16BD"/>
    <w:rsid w:val="004003EB"/>
    <w:rsid w:val="005B050D"/>
    <w:rsid w:val="005E7C50"/>
    <w:rsid w:val="005F7FA7"/>
    <w:rsid w:val="00740EB3"/>
    <w:rsid w:val="0076226F"/>
    <w:rsid w:val="00793DF5"/>
    <w:rsid w:val="007B2966"/>
    <w:rsid w:val="007C7B3C"/>
    <w:rsid w:val="00816B66"/>
    <w:rsid w:val="00843356"/>
    <w:rsid w:val="008A5143"/>
    <w:rsid w:val="00936266"/>
    <w:rsid w:val="009703B0"/>
    <w:rsid w:val="00AB5E62"/>
    <w:rsid w:val="00B058E0"/>
    <w:rsid w:val="00C00E3F"/>
    <w:rsid w:val="00C7002B"/>
    <w:rsid w:val="00C93693"/>
    <w:rsid w:val="00DA0D5D"/>
    <w:rsid w:val="00E73011"/>
    <w:rsid w:val="00EA085B"/>
    <w:rsid w:val="00F6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69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0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C4B636-448B-44ED-AE53-74246FA1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1440</Words>
  <Characters>8209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9630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clientname</dc:creator>
  <cp:keywords/>
  <dc:description/>
  <cp:lastModifiedBy>Пользователь Windows</cp:lastModifiedBy>
  <cp:revision>24</cp:revision>
  <cp:lastPrinted>2017-03-21T09:11:00Z</cp:lastPrinted>
  <dcterms:created xsi:type="dcterms:W3CDTF">2017-03-21T07:48:00Z</dcterms:created>
  <dcterms:modified xsi:type="dcterms:W3CDTF">2020-09-24T11:58:00Z</dcterms:modified>
</cp:coreProperties>
</file>