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1C" w:rsidRDefault="00B7621C" w:rsidP="00B7621C">
      <w:pPr>
        <w:pStyle w:val="ab"/>
        <w:pageBreakBefore w:val="0"/>
        <w:tabs>
          <w:tab w:val="left" w:pos="9354"/>
        </w:tabs>
        <w:spacing w:before="0"/>
        <w:ind w:left="0" w:right="0" w:firstLine="0"/>
        <w:rPr>
          <w:szCs w:val="28"/>
        </w:rPr>
      </w:pPr>
      <w:r w:rsidRPr="0097567E">
        <w:rPr>
          <w:szCs w:val="28"/>
        </w:rPr>
        <w:t>Антикоррупционн</w:t>
      </w:r>
      <w:r>
        <w:rPr>
          <w:szCs w:val="28"/>
        </w:rPr>
        <w:t>ая</w:t>
      </w:r>
      <w:r w:rsidRPr="0097567E">
        <w:rPr>
          <w:szCs w:val="28"/>
        </w:rPr>
        <w:t xml:space="preserve"> политик</w:t>
      </w:r>
      <w:r>
        <w:rPr>
          <w:szCs w:val="28"/>
        </w:rPr>
        <w:t xml:space="preserve">а </w:t>
      </w:r>
      <w:proofErr w:type="gramStart"/>
      <w:r>
        <w:rPr>
          <w:szCs w:val="28"/>
        </w:rPr>
        <w:t>Муниципального  дошкольного</w:t>
      </w:r>
      <w:proofErr w:type="gramEnd"/>
      <w:r>
        <w:rPr>
          <w:szCs w:val="28"/>
        </w:rPr>
        <w:t xml:space="preserve">  образовательного  учреждения  «Детский  сад №14 «Сказка» </w:t>
      </w:r>
      <w:proofErr w:type="spellStart"/>
      <w:r>
        <w:rPr>
          <w:szCs w:val="28"/>
        </w:rPr>
        <w:t>Тутаевского</w:t>
      </w:r>
      <w:proofErr w:type="spellEnd"/>
      <w:r>
        <w:rPr>
          <w:szCs w:val="28"/>
        </w:rPr>
        <w:t xml:space="preserve"> </w:t>
      </w:r>
    </w:p>
    <w:p w:rsidR="00B7621C" w:rsidRDefault="00B7621C" w:rsidP="00B7621C">
      <w:pPr>
        <w:pStyle w:val="ab"/>
        <w:pageBreakBefore w:val="0"/>
        <w:tabs>
          <w:tab w:val="left" w:pos="9354"/>
        </w:tabs>
        <w:spacing w:before="0"/>
        <w:ind w:left="0" w:right="0" w:firstLine="0"/>
        <w:rPr>
          <w:szCs w:val="28"/>
        </w:rPr>
      </w:pPr>
      <w:r>
        <w:rPr>
          <w:szCs w:val="28"/>
        </w:rPr>
        <w:t xml:space="preserve"> </w:t>
      </w:r>
      <w:proofErr w:type="gramStart"/>
      <w:r>
        <w:rPr>
          <w:szCs w:val="28"/>
        </w:rPr>
        <w:t>муниципального  района</w:t>
      </w:r>
      <w:proofErr w:type="gramEnd"/>
    </w:p>
    <w:p w:rsidR="00B7621C" w:rsidRDefault="00B7621C" w:rsidP="00B7621C">
      <w:pPr>
        <w:pStyle w:val="aa"/>
      </w:pPr>
    </w:p>
    <w:p w:rsidR="00B7621C" w:rsidRDefault="00B7621C" w:rsidP="00B7621C">
      <w:pPr>
        <w:pStyle w:val="aa"/>
        <w:sectPr w:rsidR="00B7621C" w:rsidSect="0055150A">
          <w:headerReference w:type="default" r:id="rId5"/>
          <w:pgSz w:w="11906" w:h="16838"/>
          <w:pgMar w:top="1134" w:right="567" w:bottom="1134" w:left="1985" w:header="709" w:footer="709" w:gutter="0"/>
          <w:cols w:space="708"/>
          <w:titlePg/>
          <w:docGrid w:linePitch="360"/>
        </w:sectPr>
      </w:pPr>
    </w:p>
    <w:p w:rsidR="00B7621C" w:rsidRDefault="00B7621C" w:rsidP="00B7621C">
      <w:pPr>
        <w:keepNext/>
        <w:keepLines/>
        <w:spacing w:before="24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B7621C" w:rsidRDefault="00B7621C" w:rsidP="00B7621C">
      <w:pPr>
        <w:rPr>
          <w:rFonts w:cs="Times New Roman"/>
          <w:color w:val="332E2D"/>
          <w:spacing w:val="2"/>
          <w:szCs w:val="28"/>
          <w:lang w:eastAsia="ar-SA"/>
        </w:rPr>
      </w:pPr>
    </w:p>
    <w:p w:rsidR="00B7621C" w:rsidRDefault="00B7621C" w:rsidP="00B7621C">
      <w:pPr>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362.25pt" o:ole="">
            <v:imagedata r:id="rId6" o:title=""/>
          </v:shape>
          <o:OLEObject Type="Embed" ProgID="Visio.Drawing.11" ShapeID="_x0000_i1025" DrawAspect="Content" ObjectID="_1642178713" r:id="rId7"/>
        </w:object>
      </w:r>
    </w:p>
    <w:p w:rsidR="00B7621C" w:rsidRDefault="00B7621C" w:rsidP="00B7621C">
      <w:pPr>
        <w:rPr>
          <w:rFonts w:cs="Times New Roman"/>
          <w:color w:val="332E2D"/>
          <w:spacing w:val="2"/>
          <w:szCs w:val="28"/>
          <w:lang w:eastAsia="ar-SA"/>
        </w:rPr>
      </w:pPr>
      <w:r>
        <w:rPr>
          <w:rFonts w:cs="Times New Roman"/>
          <w:szCs w:val="28"/>
        </w:rPr>
        <w:br w:type="page"/>
      </w:r>
    </w:p>
    <w:p w:rsidR="00B7621C" w:rsidRDefault="00B7621C" w:rsidP="00B7621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lang w:eastAsia="ru-RU"/>
        </w:rPr>
        <w:id w:val="3589069"/>
        <w:docPartObj>
          <w:docPartGallery w:val="Table of Contents"/>
          <w:docPartUnique/>
        </w:docPartObj>
      </w:sdtPr>
      <w:sdtEndPr>
        <w:rPr>
          <w:rFonts w:asciiTheme="minorHAnsi" w:eastAsiaTheme="minorEastAsia" w:hAnsiTheme="minorHAnsi"/>
        </w:rPr>
      </w:sdtEndPr>
      <w:sdtContent>
        <w:p w:rsidR="00B7621C" w:rsidRPr="00AB287B" w:rsidRDefault="00B7621C" w:rsidP="00B7621C">
          <w:pPr>
            <w:pStyle w:val="ac"/>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B7621C" w:rsidRPr="00AB287B" w:rsidRDefault="00B7621C" w:rsidP="00B7621C">
          <w:pPr>
            <w:pStyle w:val="11"/>
            <w:rPr>
              <w:rFonts w:cs="Times New Roman"/>
              <w:b w:val="0"/>
            </w:rPr>
          </w:pPr>
          <w:r w:rsidRPr="00AB287B">
            <w:rPr>
              <w:rFonts w:cs="Times New Roman"/>
              <w:b w:val="0"/>
            </w:rPr>
            <w:fldChar w:fldCharType="begin"/>
          </w:r>
          <w:r w:rsidRPr="00AB287B">
            <w:rPr>
              <w:rFonts w:cs="Times New Roman"/>
              <w:b w:val="0"/>
            </w:rPr>
            <w:instrText xml:space="preserve"> TOC \o "1-3" \h \z \u </w:instrText>
          </w:r>
          <w:r w:rsidRPr="00AB287B">
            <w:rPr>
              <w:rFonts w:cs="Times New Roman"/>
              <w:b w:val="0"/>
            </w:rPr>
            <w:fldChar w:fldCharType="separate"/>
          </w:r>
          <w:hyperlink w:anchor="_Toc424284807" w:history="1">
            <w:r w:rsidRPr="00AB287B">
              <w:rPr>
                <w:rStyle w:val="a8"/>
                <w:rFonts w:cs="Times New Roman"/>
                <w:b w:val="0"/>
              </w:rPr>
              <w:t>ПРИКАЗ</w:t>
            </w:r>
            <w:r w:rsidRPr="00AB287B">
              <w:rPr>
                <w:rFonts w:cs="Times New Roman"/>
                <w:b w:val="0"/>
                <w:webHidden/>
              </w:rPr>
              <w:tab/>
            </w:r>
            <w:r w:rsidRPr="00AB287B">
              <w:rPr>
                <w:rStyle w:val="a8"/>
                <w:rFonts w:cs="Times New Roman"/>
                <w:b w:val="0"/>
              </w:rPr>
              <w:fldChar w:fldCharType="begin"/>
            </w:r>
            <w:r w:rsidRPr="00AB287B">
              <w:rPr>
                <w:rFonts w:cs="Times New Roman"/>
                <w:b w:val="0"/>
                <w:webHidden/>
              </w:rPr>
              <w:instrText xml:space="preserve"> PAGEREF _Toc424284807 \h </w:instrText>
            </w:r>
            <w:r w:rsidRPr="00AB287B">
              <w:rPr>
                <w:rStyle w:val="a8"/>
                <w:rFonts w:cs="Times New Roman"/>
                <w:b w:val="0"/>
              </w:rPr>
            </w:r>
            <w:r w:rsidRPr="00AB287B">
              <w:rPr>
                <w:rStyle w:val="a8"/>
                <w:rFonts w:cs="Times New Roman"/>
                <w:b w:val="0"/>
              </w:rPr>
              <w:fldChar w:fldCharType="separate"/>
            </w:r>
            <w:r>
              <w:rPr>
                <w:rFonts w:cs="Times New Roman"/>
                <w:b w:val="0"/>
                <w:webHidden/>
              </w:rPr>
              <w:t>5</w:t>
            </w:r>
            <w:r w:rsidRPr="00AB287B">
              <w:rPr>
                <w:rStyle w:val="a8"/>
                <w:rFonts w:cs="Times New Roman"/>
                <w:b w:val="0"/>
              </w:rPr>
              <w:fldChar w:fldCharType="end"/>
            </w:r>
          </w:hyperlink>
        </w:p>
        <w:p w:rsidR="00B7621C" w:rsidRPr="00AB287B" w:rsidRDefault="00B7621C" w:rsidP="00B7621C">
          <w:pPr>
            <w:pStyle w:val="11"/>
            <w:rPr>
              <w:rFonts w:cs="Times New Roman"/>
              <w:b w:val="0"/>
            </w:rPr>
          </w:pPr>
          <w:hyperlink w:anchor="_Toc424284808" w:history="1">
            <w:r w:rsidRPr="00AB287B">
              <w:rPr>
                <w:rStyle w:val="a8"/>
                <w:rFonts w:cs="Times New Roman"/>
                <w:b w:val="0"/>
                <w:kern w:val="26"/>
              </w:rPr>
              <w:t>Антикоррупционная политика</w:t>
            </w:r>
            <w:r w:rsidRPr="00AB287B">
              <w:rPr>
                <w:rFonts w:cs="Times New Roman"/>
                <w:b w:val="0"/>
                <w:webHidden/>
              </w:rPr>
              <w:tab/>
            </w:r>
            <w:r w:rsidRPr="00AB287B">
              <w:rPr>
                <w:rStyle w:val="a8"/>
                <w:rFonts w:cs="Times New Roman"/>
                <w:b w:val="0"/>
              </w:rPr>
              <w:fldChar w:fldCharType="begin"/>
            </w:r>
            <w:r w:rsidRPr="00AB287B">
              <w:rPr>
                <w:rFonts w:cs="Times New Roman"/>
                <w:b w:val="0"/>
                <w:webHidden/>
              </w:rPr>
              <w:instrText xml:space="preserve"> PAGEREF _Toc424284808 \h </w:instrText>
            </w:r>
            <w:r w:rsidRPr="00AB287B">
              <w:rPr>
                <w:rStyle w:val="a8"/>
                <w:rFonts w:cs="Times New Roman"/>
                <w:b w:val="0"/>
              </w:rPr>
            </w:r>
            <w:r w:rsidRPr="00AB287B">
              <w:rPr>
                <w:rStyle w:val="a8"/>
                <w:rFonts w:cs="Times New Roman"/>
                <w:b w:val="0"/>
              </w:rPr>
              <w:fldChar w:fldCharType="separate"/>
            </w:r>
            <w:r>
              <w:rPr>
                <w:rFonts w:cs="Times New Roman"/>
                <w:b w:val="0"/>
                <w:webHidden/>
              </w:rPr>
              <w:t>7</w:t>
            </w:r>
            <w:r w:rsidRPr="00AB287B">
              <w:rPr>
                <w:rStyle w:val="a8"/>
                <w:rFonts w:cs="Times New Roman"/>
                <w:b w:val="0"/>
              </w:rPr>
              <w:fldChar w:fldCharType="end"/>
            </w:r>
          </w:hyperlink>
        </w:p>
        <w:p w:rsidR="00B7621C" w:rsidRPr="00AB287B" w:rsidRDefault="00B7621C" w:rsidP="00B7621C">
          <w:pPr>
            <w:pStyle w:val="2"/>
            <w:rPr>
              <w:noProof/>
              <w:sz w:val="24"/>
              <w:szCs w:val="24"/>
            </w:rPr>
          </w:pPr>
          <w:hyperlink w:anchor="_Toc424284809" w:history="1">
            <w:r w:rsidRPr="00AB287B">
              <w:rPr>
                <w:rStyle w:val="a8"/>
                <w:rFonts w:cs="Times New Roman"/>
                <w:noProof/>
                <w:sz w:val="24"/>
                <w:szCs w:val="24"/>
              </w:rPr>
              <w:t>1.</w:t>
            </w:r>
            <w:r w:rsidRPr="00AB287B">
              <w:rPr>
                <w:noProof/>
                <w:sz w:val="24"/>
                <w:szCs w:val="24"/>
              </w:rPr>
              <w:tab/>
            </w:r>
            <w:r w:rsidRPr="00AB287B">
              <w:rPr>
                <w:rStyle w:val="a8"/>
                <w:rFonts w:cs="Times New Roman"/>
                <w:noProof/>
                <w:sz w:val="24"/>
                <w:szCs w:val="24"/>
              </w:rPr>
              <w:t>Понятие, цели и задачи  антикоррупционной политики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_Toc424284809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7</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0" w:history="1">
            <w:r w:rsidRPr="00AB287B">
              <w:rPr>
                <w:rStyle w:val="a8"/>
                <w:rFonts w:cs="Times New Roman"/>
                <w:noProof/>
                <w:sz w:val="24"/>
                <w:szCs w:val="24"/>
              </w:rPr>
              <w:t>2.</w:t>
            </w:r>
            <w:r w:rsidRPr="00AB287B">
              <w:rPr>
                <w:noProof/>
                <w:sz w:val="24"/>
                <w:szCs w:val="24"/>
              </w:rPr>
              <w:tab/>
            </w:r>
            <w:r w:rsidRPr="00AB287B">
              <w:rPr>
                <w:rStyle w:val="a8"/>
                <w:rFonts w:cs="Times New Roman"/>
                <w:noProof/>
                <w:sz w:val="24"/>
                <w:szCs w:val="24"/>
              </w:rPr>
              <w:t>Термины и определения</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_Toc424284810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7</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1" w:history="1">
            <w:r w:rsidRPr="00AB287B">
              <w:rPr>
                <w:rStyle w:val="a8"/>
                <w:rFonts w:cs="Times New Roman"/>
                <w:noProof/>
                <w:sz w:val="24"/>
                <w:szCs w:val="24"/>
              </w:rPr>
              <w:t>3.</w:t>
            </w:r>
            <w:r w:rsidRPr="00AB287B">
              <w:rPr>
                <w:noProof/>
                <w:sz w:val="24"/>
                <w:szCs w:val="24"/>
              </w:rPr>
              <w:tab/>
            </w:r>
            <w:r w:rsidRPr="00AB287B">
              <w:rPr>
                <w:rStyle w:val="a8"/>
                <w:rFonts w:cs="Times New Roman"/>
                <w:noProof/>
                <w:sz w:val="24"/>
                <w:szCs w:val="24"/>
              </w:rPr>
              <w:t>Основные принципы работы  по предупреждению коррупции в организации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_Toc424284811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10</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2" w:history="1">
            <w:r w:rsidRPr="00AB287B">
              <w:rPr>
                <w:rStyle w:val="a8"/>
                <w:rFonts w:cs="Times New Roman"/>
                <w:noProof/>
                <w:sz w:val="24"/>
                <w:szCs w:val="24"/>
              </w:rPr>
              <w:t>4.</w:t>
            </w:r>
            <w:r w:rsidRPr="00AB287B">
              <w:rPr>
                <w:noProof/>
                <w:sz w:val="24"/>
                <w:szCs w:val="24"/>
              </w:rPr>
              <w:tab/>
            </w:r>
            <w:r w:rsidRPr="00AB287B">
              <w:rPr>
                <w:rStyle w:val="a8"/>
                <w:rFonts w:cs="Times New Roman"/>
                <w:noProof/>
                <w:sz w:val="24"/>
                <w:szCs w:val="24"/>
              </w:rPr>
              <w:t>Область применения Антикоррупционной политики и круг лиц, попадающих под ее действие</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_Toc424284812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12</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3" w:history="1">
            <w:r w:rsidRPr="00AB287B">
              <w:rPr>
                <w:rStyle w:val="a8"/>
                <w:rFonts w:cs="Times New Roman"/>
                <w:noProof/>
                <w:sz w:val="24"/>
                <w:szCs w:val="24"/>
              </w:rPr>
              <w:t>5.</w:t>
            </w:r>
            <w:r w:rsidRPr="00AB287B">
              <w:rPr>
                <w:noProof/>
                <w:sz w:val="24"/>
                <w:szCs w:val="24"/>
              </w:rPr>
              <w:tab/>
            </w:r>
            <w:r w:rsidRPr="00AB287B">
              <w:rPr>
                <w:rStyle w:val="a8"/>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_Toc424284813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12</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4" w:history="1">
            <w:r w:rsidRPr="00AB287B">
              <w:rPr>
                <w:rStyle w:val="a8"/>
                <w:rFonts w:cs="Times New Roman"/>
                <w:noProof/>
                <w:sz w:val="24"/>
                <w:szCs w:val="24"/>
              </w:rPr>
              <w:t>6.</w:t>
            </w:r>
            <w:r w:rsidRPr="00AB287B">
              <w:rPr>
                <w:noProof/>
                <w:sz w:val="24"/>
                <w:szCs w:val="24"/>
              </w:rPr>
              <w:tab/>
            </w:r>
            <w:r w:rsidRPr="00AB287B">
              <w:rPr>
                <w:rStyle w:val="a8"/>
                <w:rFonts w:cs="Times New Roman"/>
                <w:noProof/>
                <w:sz w:val="24"/>
                <w:szCs w:val="24"/>
              </w:rPr>
              <w:t>Обязанности работников, связанные с предупреждением коррупции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_Toc424284814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13</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5" w:history="1">
            <w:r w:rsidRPr="00AB287B">
              <w:rPr>
                <w:rStyle w:val="a8"/>
                <w:rFonts w:cs="Times New Roman"/>
                <w:noProof/>
                <w:sz w:val="24"/>
                <w:szCs w:val="24"/>
              </w:rPr>
              <w:t>7.</w:t>
            </w:r>
            <w:r w:rsidRPr="00AB287B">
              <w:rPr>
                <w:noProof/>
                <w:sz w:val="24"/>
                <w:szCs w:val="24"/>
              </w:rPr>
              <w:tab/>
            </w:r>
            <w:r w:rsidRPr="00AB287B">
              <w:rPr>
                <w:rStyle w:val="a8"/>
                <w:rFonts w:cs="Times New Roman"/>
                <w:noProof/>
                <w:sz w:val="24"/>
                <w:szCs w:val="24"/>
              </w:rPr>
              <w:t>Мероприятия по предупреждению коррупции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_Toc424284815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14</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6" w:history="1">
            <w:r w:rsidRPr="00AB287B">
              <w:rPr>
                <w:rStyle w:val="a8"/>
                <w:rFonts w:cs="Times New Roman"/>
                <w:noProof/>
                <w:sz w:val="24"/>
                <w:szCs w:val="24"/>
              </w:rPr>
              <w:t>8.</w:t>
            </w:r>
            <w:r w:rsidRPr="00AB287B">
              <w:rPr>
                <w:noProof/>
                <w:sz w:val="24"/>
                <w:szCs w:val="24"/>
              </w:rPr>
              <w:tab/>
            </w:r>
            <w:r w:rsidRPr="00AB287B">
              <w:rPr>
                <w:rStyle w:val="a8"/>
                <w:rFonts w:cs="Times New Roman"/>
                <w:noProof/>
                <w:sz w:val="24"/>
                <w:szCs w:val="24"/>
              </w:rPr>
              <w:t>Внедрение стандартов поведения работников организации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_Toc424284816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14</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7" w:history="1">
            <w:r w:rsidRPr="00AB287B">
              <w:rPr>
                <w:rStyle w:val="a8"/>
                <w:rFonts w:cs="Times New Roman"/>
                <w:noProof/>
                <w:sz w:val="24"/>
                <w:szCs w:val="24"/>
              </w:rPr>
              <w:t>9.</w:t>
            </w:r>
            <w:r w:rsidRPr="00AB287B">
              <w:rPr>
                <w:noProof/>
                <w:sz w:val="24"/>
                <w:szCs w:val="24"/>
              </w:rPr>
              <w:tab/>
            </w:r>
            <w:r w:rsidRPr="00AB287B">
              <w:rPr>
                <w:rStyle w:val="a8"/>
                <w:rFonts w:cs="Times New Roman"/>
                <w:noProof/>
                <w:sz w:val="24"/>
                <w:szCs w:val="24"/>
              </w:rPr>
              <w:t>Выявление и урегулирование конфликта интересов</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_Toc424284817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14</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8" w:history="1">
            <w:r w:rsidRPr="00AB287B">
              <w:rPr>
                <w:rStyle w:val="a8"/>
                <w:rFonts w:cs="Times New Roman"/>
                <w:noProof/>
                <w:sz w:val="24"/>
                <w:szCs w:val="24"/>
              </w:rPr>
              <w:t>10.</w:t>
            </w:r>
            <w:r w:rsidRPr="00AB287B">
              <w:rPr>
                <w:noProof/>
                <w:sz w:val="24"/>
                <w:szCs w:val="24"/>
              </w:rPr>
              <w:tab/>
            </w:r>
            <w:r w:rsidRPr="00AB287B">
              <w:rPr>
                <w:rStyle w:val="a8"/>
                <w:rFonts w:cs="Times New Roman"/>
                <w:noProof/>
                <w:sz w:val="24"/>
                <w:szCs w:val="24"/>
              </w:rPr>
              <w:t>Правила обмена деловыми подарками  и знаками делового гостеприимства</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_Toc424284818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16</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19" w:history="1">
            <w:r w:rsidRPr="00AB287B">
              <w:rPr>
                <w:rStyle w:val="a8"/>
                <w:rFonts w:cs="Times New Roman"/>
                <w:noProof/>
                <w:sz w:val="24"/>
                <w:szCs w:val="24"/>
              </w:rPr>
              <w:t>11.</w:t>
            </w:r>
            <w:r w:rsidRPr="00AB287B">
              <w:rPr>
                <w:noProof/>
                <w:sz w:val="24"/>
                <w:szCs w:val="24"/>
              </w:rPr>
              <w:tab/>
            </w:r>
            <w:r w:rsidRPr="00AB287B">
              <w:rPr>
                <w:rStyle w:val="a8"/>
                <w:rFonts w:cs="Times New Roman"/>
                <w:noProof/>
                <w:sz w:val="24"/>
                <w:szCs w:val="24"/>
              </w:rPr>
              <w:t>Меры по предупреждению коррупции  при взаимодействии с контрагентами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_Toc424284819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16</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20" w:history="1">
            <w:r w:rsidRPr="00AB287B">
              <w:rPr>
                <w:rStyle w:val="a8"/>
                <w:rFonts w:cs="Times New Roman"/>
                <w:noProof/>
                <w:sz w:val="24"/>
                <w:szCs w:val="24"/>
              </w:rPr>
              <w:t>12.</w:t>
            </w:r>
            <w:r w:rsidRPr="00AB287B">
              <w:rPr>
                <w:noProof/>
                <w:sz w:val="24"/>
                <w:szCs w:val="24"/>
              </w:rPr>
              <w:tab/>
            </w:r>
            <w:r w:rsidRPr="00AB287B">
              <w:rPr>
                <w:rStyle w:val="a8"/>
                <w:rFonts w:cs="Times New Roman"/>
                <w:noProof/>
                <w:sz w:val="24"/>
                <w:szCs w:val="24"/>
              </w:rPr>
              <w:t>Оценка коррупционных рисков организации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_Toc424284820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17</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21" w:history="1">
            <w:r w:rsidRPr="00AB287B">
              <w:rPr>
                <w:rStyle w:val="a8"/>
                <w:rFonts w:cs="Times New Roman"/>
                <w:noProof/>
                <w:sz w:val="24"/>
                <w:szCs w:val="24"/>
              </w:rPr>
              <w:t>13.</w:t>
            </w:r>
            <w:r w:rsidRPr="00AB287B">
              <w:rPr>
                <w:noProof/>
                <w:sz w:val="24"/>
                <w:szCs w:val="24"/>
              </w:rPr>
              <w:tab/>
            </w:r>
            <w:r w:rsidRPr="00AB287B">
              <w:rPr>
                <w:rStyle w:val="a8"/>
                <w:rFonts w:cs="Times New Roman"/>
                <w:noProof/>
                <w:sz w:val="24"/>
                <w:szCs w:val="24"/>
              </w:rPr>
              <w:t>Антикоррупционное просвещение работников</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_Toc424284821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17</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22" w:history="1">
            <w:r w:rsidRPr="00AB287B">
              <w:rPr>
                <w:rStyle w:val="a8"/>
                <w:rFonts w:cs="Times New Roman"/>
                <w:noProof/>
                <w:sz w:val="24"/>
                <w:szCs w:val="24"/>
              </w:rPr>
              <w:t>14.</w:t>
            </w:r>
            <w:r w:rsidRPr="00AB287B">
              <w:rPr>
                <w:noProof/>
                <w:sz w:val="24"/>
                <w:szCs w:val="24"/>
              </w:rPr>
              <w:tab/>
            </w:r>
            <w:r w:rsidRPr="00AB287B">
              <w:rPr>
                <w:rStyle w:val="a8"/>
                <w:rFonts w:cs="Times New Roman"/>
                <w:noProof/>
                <w:sz w:val="24"/>
                <w:szCs w:val="24"/>
              </w:rPr>
              <w:t>Внутренний контроль и аудит</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_Toc424284822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18</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23" w:history="1">
            <w:r w:rsidRPr="00AB287B">
              <w:rPr>
                <w:rStyle w:val="a8"/>
                <w:rFonts w:cs="Times New Roman"/>
                <w:noProof/>
                <w:sz w:val="24"/>
                <w:szCs w:val="24"/>
              </w:rPr>
              <w:t>15.</w:t>
            </w:r>
            <w:r w:rsidRPr="00AB287B">
              <w:rPr>
                <w:noProof/>
                <w:sz w:val="24"/>
                <w:szCs w:val="24"/>
              </w:rPr>
              <w:tab/>
            </w:r>
            <w:r w:rsidRPr="00AB287B">
              <w:rPr>
                <w:rStyle w:val="a8"/>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_Toc424284823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19</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24" w:history="1">
            <w:r w:rsidRPr="00AB287B">
              <w:rPr>
                <w:rStyle w:val="a8"/>
                <w:rFonts w:cs="Times New Roman"/>
                <w:noProof/>
                <w:sz w:val="24"/>
                <w:szCs w:val="24"/>
              </w:rPr>
              <w:t>16.</w:t>
            </w:r>
            <w:r w:rsidRPr="00AB287B">
              <w:rPr>
                <w:noProof/>
                <w:sz w:val="24"/>
                <w:szCs w:val="24"/>
              </w:rPr>
              <w:tab/>
            </w:r>
            <w:r w:rsidRPr="00AB287B">
              <w:rPr>
                <w:rStyle w:val="a8"/>
                <w:rFonts w:cs="Times New Roman"/>
                <w:noProof/>
                <w:sz w:val="24"/>
                <w:szCs w:val="24"/>
              </w:rPr>
              <w:t>Ответственность работников  за несоблюдение требований антикоррупционной политики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_Toc424284824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20</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25" w:history="1">
            <w:r w:rsidRPr="00AB287B">
              <w:rPr>
                <w:rStyle w:val="a8"/>
                <w:rFonts w:cs="Times New Roman"/>
                <w:noProof/>
                <w:sz w:val="24"/>
                <w:szCs w:val="24"/>
              </w:rPr>
              <w:t>17.</w:t>
            </w:r>
            <w:r w:rsidRPr="00AB287B">
              <w:rPr>
                <w:noProof/>
                <w:sz w:val="24"/>
                <w:szCs w:val="24"/>
              </w:rPr>
              <w:tab/>
            </w:r>
            <w:r w:rsidRPr="00AB287B">
              <w:rPr>
                <w:rStyle w:val="a8"/>
                <w:rFonts w:cs="Times New Roman"/>
                <w:noProof/>
                <w:sz w:val="24"/>
                <w:szCs w:val="24"/>
              </w:rPr>
              <w:t>Порядок пересмотра и внесения изменений  в Антикоррупционную политику</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_Toc424284825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20</w:t>
            </w:r>
            <w:r w:rsidRPr="00AB287B">
              <w:rPr>
                <w:rStyle w:val="a8"/>
                <w:rFonts w:cs="Times New Roman"/>
                <w:noProof/>
                <w:sz w:val="24"/>
                <w:szCs w:val="24"/>
              </w:rPr>
              <w:fldChar w:fldCharType="end"/>
            </w:r>
          </w:hyperlink>
        </w:p>
        <w:p w:rsidR="00B7621C" w:rsidRPr="00AB287B" w:rsidRDefault="00B7621C" w:rsidP="00B7621C">
          <w:pPr>
            <w:pStyle w:val="11"/>
            <w:rPr>
              <w:rFonts w:cs="Times New Roman"/>
              <w:b w:val="0"/>
            </w:rPr>
          </w:pPr>
          <w:hyperlink w:anchor="_Toc424284826" w:history="1">
            <w:r w:rsidRPr="00AB287B">
              <w:rPr>
                <w:rStyle w:val="a8"/>
                <w:rFonts w:cs="Times New Roman"/>
                <w:b w:val="0"/>
                <w:kern w:val="26"/>
              </w:rPr>
              <w:t>Положение о комиссии по противодействию коррупции</w:t>
            </w:r>
            <w:r w:rsidRPr="00AB287B">
              <w:rPr>
                <w:rFonts w:cs="Times New Roman"/>
                <w:b w:val="0"/>
                <w:webHidden/>
              </w:rPr>
              <w:tab/>
            </w:r>
            <w:r w:rsidRPr="00AB287B">
              <w:rPr>
                <w:rStyle w:val="a8"/>
                <w:rFonts w:cs="Times New Roman"/>
                <w:b w:val="0"/>
              </w:rPr>
              <w:fldChar w:fldCharType="begin"/>
            </w:r>
            <w:r w:rsidRPr="00AB287B">
              <w:rPr>
                <w:rFonts w:cs="Times New Roman"/>
                <w:b w:val="0"/>
                <w:webHidden/>
              </w:rPr>
              <w:instrText xml:space="preserve"> PAGEREF _Toc424284826 \h </w:instrText>
            </w:r>
            <w:r w:rsidRPr="00AB287B">
              <w:rPr>
                <w:rStyle w:val="a8"/>
                <w:rFonts w:cs="Times New Roman"/>
                <w:b w:val="0"/>
              </w:rPr>
            </w:r>
            <w:r w:rsidRPr="00AB287B">
              <w:rPr>
                <w:rStyle w:val="a8"/>
                <w:rFonts w:cs="Times New Roman"/>
                <w:b w:val="0"/>
              </w:rPr>
              <w:fldChar w:fldCharType="separate"/>
            </w:r>
            <w:r>
              <w:rPr>
                <w:rFonts w:cs="Times New Roman"/>
                <w:b w:val="0"/>
                <w:webHidden/>
              </w:rPr>
              <w:t>21</w:t>
            </w:r>
            <w:r w:rsidRPr="00AB287B">
              <w:rPr>
                <w:rStyle w:val="a8"/>
                <w:rFonts w:cs="Times New Roman"/>
                <w:b w:val="0"/>
              </w:rPr>
              <w:fldChar w:fldCharType="end"/>
            </w:r>
          </w:hyperlink>
        </w:p>
        <w:p w:rsidR="00B7621C" w:rsidRPr="00AB287B" w:rsidRDefault="00B7621C" w:rsidP="00B7621C">
          <w:pPr>
            <w:pStyle w:val="2"/>
            <w:rPr>
              <w:noProof/>
              <w:sz w:val="24"/>
              <w:szCs w:val="24"/>
            </w:rPr>
          </w:pPr>
          <w:hyperlink w:anchor="_Toc424284827" w:history="1">
            <w:r w:rsidRPr="00AB287B">
              <w:rPr>
                <w:rStyle w:val="a8"/>
                <w:rFonts w:cs="Times New Roman"/>
                <w:noProof/>
                <w:sz w:val="24"/>
                <w:szCs w:val="24"/>
              </w:rPr>
              <w:t>1.</w:t>
            </w:r>
            <w:r w:rsidRPr="00AB287B">
              <w:rPr>
                <w:noProof/>
                <w:sz w:val="24"/>
                <w:szCs w:val="24"/>
              </w:rPr>
              <w:tab/>
            </w:r>
            <w:r w:rsidRPr="00AB287B">
              <w:rPr>
                <w:rStyle w:val="a8"/>
                <w:rFonts w:cs="Times New Roman"/>
                <w:noProof/>
                <w:sz w:val="24"/>
                <w:szCs w:val="24"/>
              </w:rPr>
              <w:t>Общие положения</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_Toc424284827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21</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28" w:history="1">
            <w:r w:rsidRPr="00AB287B">
              <w:rPr>
                <w:rStyle w:val="a8"/>
                <w:rFonts w:cs="Times New Roman"/>
                <w:noProof/>
                <w:sz w:val="24"/>
                <w:szCs w:val="24"/>
              </w:rPr>
              <w:t>2.</w:t>
            </w:r>
            <w:r w:rsidRPr="00AB287B">
              <w:rPr>
                <w:noProof/>
                <w:sz w:val="24"/>
                <w:szCs w:val="24"/>
              </w:rPr>
              <w:tab/>
            </w:r>
            <w:r w:rsidRPr="00AB287B">
              <w:rPr>
                <w:rStyle w:val="a8"/>
                <w:rFonts w:cs="Times New Roman"/>
                <w:noProof/>
                <w:sz w:val="24"/>
                <w:szCs w:val="24"/>
              </w:rPr>
              <w:t>Порядок образования комиссии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_Toc424284828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22</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29" w:history="1">
            <w:r w:rsidRPr="00AB287B">
              <w:rPr>
                <w:rStyle w:val="a8"/>
                <w:rFonts w:cs="Times New Roman"/>
                <w:noProof/>
                <w:sz w:val="24"/>
                <w:szCs w:val="24"/>
              </w:rPr>
              <w:t>3.</w:t>
            </w:r>
            <w:r w:rsidRPr="00AB287B">
              <w:rPr>
                <w:noProof/>
                <w:sz w:val="24"/>
                <w:szCs w:val="24"/>
              </w:rPr>
              <w:tab/>
            </w:r>
            <w:r w:rsidRPr="00AB287B">
              <w:rPr>
                <w:rStyle w:val="a8"/>
                <w:rFonts w:cs="Times New Roman"/>
                <w:noProof/>
                <w:sz w:val="24"/>
                <w:szCs w:val="24"/>
              </w:rPr>
              <w:t>Полномочия Комиссии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_Toc424284829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22</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30" w:history="1">
            <w:r w:rsidRPr="00AB287B">
              <w:rPr>
                <w:rStyle w:val="a8"/>
                <w:rFonts w:cs="Times New Roman"/>
                <w:noProof/>
                <w:sz w:val="24"/>
                <w:szCs w:val="24"/>
              </w:rPr>
              <w:t>4.</w:t>
            </w:r>
            <w:r w:rsidRPr="00AB287B">
              <w:rPr>
                <w:noProof/>
                <w:sz w:val="24"/>
                <w:szCs w:val="24"/>
              </w:rPr>
              <w:tab/>
            </w:r>
            <w:r w:rsidRPr="00AB287B">
              <w:rPr>
                <w:rStyle w:val="a8"/>
                <w:rFonts w:cs="Times New Roman"/>
                <w:noProof/>
                <w:sz w:val="24"/>
                <w:szCs w:val="24"/>
              </w:rPr>
              <w:t>Организация работы Комиссии</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_Toc424284830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23</w:t>
            </w:r>
            <w:r w:rsidRPr="00AB287B">
              <w:rPr>
                <w:rStyle w:val="a8"/>
                <w:rFonts w:cs="Times New Roman"/>
                <w:noProof/>
                <w:sz w:val="24"/>
                <w:szCs w:val="24"/>
              </w:rPr>
              <w:fldChar w:fldCharType="end"/>
            </w:r>
          </w:hyperlink>
        </w:p>
        <w:p w:rsidR="00B7621C" w:rsidRPr="00AB287B" w:rsidRDefault="00B7621C" w:rsidP="00B7621C">
          <w:pPr>
            <w:pStyle w:val="11"/>
            <w:rPr>
              <w:rFonts w:cs="Times New Roman"/>
              <w:b w:val="0"/>
            </w:rPr>
          </w:pPr>
          <w:hyperlink w:anchor="_Toc424284831" w:history="1">
            <w:r w:rsidRPr="00AB287B">
              <w:rPr>
                <w:rStyle w:val="a8"/>
                <w:rFonts w:cs="Times New Roman"/>
                <w:b w:val="0"/>
                <w:kern w:val="26"/>
              </w:rPr>
              <w:t>Кодекс этики и служебного поведения работников</w:t>
            </w:r>
            <w:r w:rsidRPr="00AB287B">
              <w:rPr>
                <w:rFonts w:cs="Times New Roman"/>
                <w:b w:val="0"/>
                <w:webHidden/>
              </w:rPr>
              <w:tab/>
            </w:r>
            <w:r w:rsidRPr="00AB287B">
              <w:rPr>
                <w:rStyle w:val="a8"/>
                <w:rFonts w:cs="Times New Roman"/>
                <w:b w:val="0"/>
              </w:rPr>
              <w:fldChar w:fldCharType="begin"/>
            </w:r>
            <w:r w:rsidRPr="00AB287B">
              <w:rPr>
                <w:rFonts w:cs="Times New Roman"/>
                <w:b w:val="0"/>
                <w:webHidden/>
              </w:rPr>
              <w:instrText xml:space="preserve"> PAGEREF _Toc424284831 \h </w:instrText>
            </w:r>
            <w:r w:rsidRPr="00AB287B">
              <w:rPr>
                <w:rStyle w:val="a8"/>
                <w:rFonts w:cs="Times New Roman"/>
                <w:b w:val="0"/>
              </w:rPr>
            </w:r>
            <w:r w:rsidRPr="00AB287B">
              <w:rPr>
                <w:rStyle w:val="a8"/>
                <w:rFonts w:cs="Times New Roman"/>
                <w:b w:val="0"/>
              </w:rPr>
              <w:fldChar w:fldCharType="separate"/>
            </w:r>
            <w:r>
              <w:rPr>
                <w:rFonts w:cs="Times New Roman"/>
                <w:b w:val="0"/>
                <w:webHidden/>
              </w:rPr>
              <w:t>25</w:t>
            </w:r>
            <w:r w:rsidRPr="00AB287B">
              <w:rPr>
                <w:rStyle w:val="a8"/>
                <w:rFonts w:cs="Times New Roman"/>
                <w:b w:val="0"/>
              </w:rPr>
              <w:fldChar w:fldCharType="end"/>
            </w:r>
          </w:hyperlink>
        </w:p>
        <w:p w:rsidR="00B7621C" w:rsidRPr="00AB287B" w:rsidRDefault="00B7621C" w:rsidP="00B7621C">
          <w:pPr>
            <w:pStyle w:val="2"/>
            <w:rPr>
              <w:noProof/>
              <w:sz w:val="24"/>
              <w:szCs w:val="24"/>
            </w:rPr>
          </w:pPr>
          <w:hyperlink w:anchor="_Toc424284832" w:history="1">
            <w:r w:rsidRPr="00AB287B">
              <w:rPr>
                <w:rStyle w:val="a8"/>
                <w:rFonts w:cs="Times New Roman"/>
                <w:noProof/>
                <w:sz w:val="24"/>
                <w:szCs w:val="24"/>
              </w:rPr>
              <w:t>1.</w:t>
            </w:r>
            <w:r w:rsidRPr="00AB287B">
              <w:rPr>
                <w:noProof/>
                <w:sz w:val="24"/>
                <w:szCs w:val="24"/>
              </w:rPr>
              <w:tab/>
            </w:r>
            <w:r w:rsidRPr="00AB287B">
              <w:rPr>
                <w:rStyle w:val="a8"/>
                <w:rFonts w:cs="Times New Roman"/>
                <w:noProof/>
                <w:sz w:val="24"/>
                <w:szCs w:val="24"/>
              </w:rPr>
              <w:t>Общие положения</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_Toc424284832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25</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33" w:history="1">
            <w:r w:rsidRPr="00AB287B">
              <w:rPr>
                <w:rStyle w:val="a8"/>
                <w:rFonts w:cs="Times New Roman"/>
                <w:noProof/>
                <w:sz w:val="24"/>
                <w:szCs w:val="24"/>
              </w:rPr>
              <w:t>2.</w:t>
            </w:r>
            <w:r w:rsidRPr="00AB287B">
              <w:rPr>
                <w:noProof/>
                <w:sz w:val="24"/>
                <w:szCs w:val="24"/>
              </w:rPr>
              <w:tab/>
            </w:r>
            <w:r w:rsidRPr="00AB287B">
              <w:rPr>
                <w:rStyle w:val="a8"/>
                <w:rFonts w:cs="Times New Roman"/>
                <w:noProof/>
                <w:sz w:val="24"/>
                <w:szCs w:val="24"/>
              </w:rPr>
              <w:t>Основные обязанности, принципы  и правила служебного поведения работников</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_Toc424284833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25</w:t>
            </w:r>
            <w:r w:rsidRPr="00AB287B">
              <w:rPr>
                <w:rStyle w:val="a8"/>
                <w:rFonts w:cs="Times New Roman"/>
                <w:noProof/>
                <w:sz w:val="24"/>
                <w:szCs w:val="24"/>
              </w:rPr>
              <w:fldChar w:fldCharType="end"/>
            </w:r>
          </w:hyperlink>
        </w:p>
        <w:p w:rsidR="00B7621C" w:rsidRPr="00AB287B" w:rsidRDefault="00B7621C" w:rsidP="00B7621C">
          <w:pPr>
            <w:pStyle w:val="11"/>
            <w:rPr>
              <w:rFonts w:cs="Times New Roman"/>
              <w:b w:val="0"/>
            </w:rPr>
          </w:pPr>
          <w:hyperlink w:anchor="_Toc424284834" w:history="1">
            <w:r w:rsidRPr="00AB287B">
              <w:rPr>
                <w:rStyle w:val="a8"/>
                <w:rFonts w:cs="Times New Roman"/>
                <w:b w:val="0"/>
                <w:kern w:val="26"/>
              </w:rPr>
              <w:t>Положение о конфликте интересов</w:t>
            </w:r>
            <w:r w:rsidRPr="00AB287B">
              <w:rPr>
                <w:rFonts w:cs="Times New Roman"/>
                <w:b w:val="0"/>
                <w:webHidden/>
              </w:rPr>
              <w:tab/>
            </w:r>
            <w:r w:rsidRPr="00AB287B">
              <w:rPr>
                <w:rStyle w:val="a8"/>
                <w:rFonts w:cs="Times New Roman"/>
                <w:b w:val="0"/>
              </w:rPr>
              <w:fldChar w:fldCharType="begin"/>
            </w:r>
            <w:r w:rsidRPr="00AB287B">
              <w:rPr>
                <w:rFonts w:cs="Times New Roman"/>
                <w:b w:val="0"/>
                <w:webHidden/>
              </w:rPr>
              <w:instrText xml:space="preserve"> PAGEREF _Toc424284834 \h </w:instrText>
            </w:r>
            <w:r w:rsidRPr="00AB287B">
              <w:rPr>
                <w:rStyle w:val="a8"/>
                <w:rFonts w:cs="Times New Roman"/>
                <w:b w:val="0"/>
              </w:rPr>
            </w:r>
            <w:r w:rsidRPr="00AB287B">
              <w:rPr>
                <w:rStyle w:val="a8"/>
                <w:rFonts w:cs="Times New Roman"/>
                <w:b w:val="0"/>
              </w:rPr>
              <w:fldChar w:fldCharType="separate"/>
            </w:r>
            <w:r>
              <w:rPr>
                <w:rFonts w:cs="Times New Roman"/>
                <w:b w:val="0"/>
                <w:webHidden/>
              </w:rPr>
              <w:t>31</w:t>
            </w:r>
            <w:r w:rsidRPr="00AB287B">
              <w:rPr>
                <w:rStyle w:val="a8"/>
                <w:rFonts w:cs="Times New Roman"/>
                <w:b w:val="0"/>
              </w:rPr>
              <w:fldChar w:fldCharType="end"/>
            </w:r>
          </w:hyperlink>
        </w:p>
        <w:p w:rsidR="00B7621C" w:rsidRPr="00AB287B" w:rsidRDefault="00B7621C" w:rsidP="00B7621C">
          <w:pPr>
            <w:pStyle w:val="2"/>
            <w:rPr>
              <w:noProof/>
              <w:sz w:val="24"/>
              <w:szCs w:val="24"/>
            </w:rPr>
          </w:pPr>
          <w:hyperlink w:anchor="_Toc424284835" w:history="1">
            <w:r w:rsidRPr="00AB287B">
              <w:rPr>
                <w:rStyle w:val="a8"/>
                <w:rFonts w:cs="Times New Roman"/>
                <w:noProof/>
                <w:sz w:val="24"/>
                <w:szCs w:val="24"/>
              </w:rPr>
              <w:t>1.</w:t>
            </w:r>
            <w:r w:rsidRPr="00AB287B">
              <w:rPr>
                <w:noProof/>
                <w:sz w:val="24"/>
                <w:szCs w:val="24"/>
              </w:rPr>
              <w:tab/>
            </w:r>
            <w:r w:rsidRPr="00AB287B">
              <w:rPr>
                <w:rStyle w:val="a8"/>
                <w:rFonts w:cs="Times New Roman"/>
                <w:noProof/>
                <w:sz w:val="24"/>
                <w:szCs w:val="24"/>
              </w:rPr>
              <w:t>Цели и задачи Положения</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_Toc424284835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31</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36" w:history="1">
            <w:r w:rsidRPr="00AB287B">
              <w:rPr>
                <w:rStyle w:val="a8"/>
                <w:rFonts w:cs="Times New Roman"/>
                <w:noProof/>
                <w:sz w:val="24"/>
                <w:szCs w:val="24"/>
              </w:rPr>
              <w:t>2.</w:t>
            </w:r>
            <w:r w:rsidRPr="00AB287B">
              <w:rPr>
                <w:noProof/>
                <w:sz w:val="24"/>
                <w:szCs w:val="24"/>
              </w:rPr>
              <w:tab/>
            </w:r>
            <w:r w:rsidRPr="00AB287B">
              <w:rPr>
                <w:rStyle w:val="a8"/>
                <w:rFonts w:cs="Times New Roman"/>
                <w:noProof/>
                <w:sz w:val="24"/>
                <w:szCs w:val="24"/>
              </w:rPr>
              <w:t>Меры по предотвращению конфликта интересов</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_Toc424284836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31</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37" w:history="1">
            <w:r w:rsidRPr="00AB287B">
              <w:rPr>
                <w:rStyle w:val="a8"/>
                <w:rFonts w:cs="Times New Roman"/>
                <w:noProof/>
                <w:sz w:val="24"/>
                <w:szCs w:val="24"/>
              </w:rPr>
              <w:t>3.</w:t>
            </w:r>
            <w:r w:rsidRPr="00AB287B">
              <w:rPr>
                <w:noProof/>
                <w:sz w:val="24"/>
                <w:szCs w:val="24"/>
              </w:rPr>
              <w:tab/>
            </w:r>
            <w:r w:rsidRPr="00AB287B">
              <w:rPr>
                <w:rStyle w:val="a8"/>
                <w:rFonts w:cs="Times New Roman"/>
                <w:noProof/>
                <w:sz w:val="24"/>
                <w:szCs w:val="24"/>
              </w:rPr>
              <w:t>Обязанности  руководителя организации и работников  по предотвращению конфликта интересов</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_Toc424284837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32</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38" w:history="1">
            <w:r w:rsidRPr="00AB287B">
              <w:rPr>
                <w:rStyle w:val="a8"/>
                <w:rFonts w:cs="Times New Roman"/>
                <w:noProof/>
                <w:sz w:val="24"/>
                <w:szCs w:val="24"/>
              </w:rPr>
              <w:t>4.</w:t>
            </w:r>
            <w:r w:rsidRPr="00AB287B">
              <w:rPr>
                <w:noProof/>
                <w:sz w:val="24"/>
                <w:szCs w:val="24"/>
              </w:rPr>
              <w:tab/>
            </w:r>
            <w:r w:rsidRPr="00AB287B">
              <w:rPr>
                <w:rStyle w:val="a8"/>
                <w:rFonts w:cs="Times New Roman"/>
                <w:noProof/>
                <w:sz w:val="24"/>
                <w:szCs w:val="24"/>
              </w:rPr>
              <w:t>Порядок предотвращения  или урегулирования конфликта интересов</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_Toc424284838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34</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39" w:history="1">
            <w:r w:rsidRPr="00AB287B">
              <w:rPr>
                <w:rStyle w:val="a8"/>
                <w:rFonts w:cs="Times New Roman"/>
                <w:noProof/>
                <w:kern w:val="26"/>
                <w:sz w:val="24"/>
                <w:szCs w:val="24"/>
              </w:rPr>
              <w:t>Декларация конфликта интересов</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_Toc424284839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36</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40" w:history="1">
            <w:r w:rsidRPr="00AB287B">
              <w:rPr>
                <w:rStyle w:val="a8"/>
                <w:rFonts w:cs="Times New Roman"/>
                <w:noProof/>
                <w:kern w:val="26"/>
                <w:sz w:val="24"/>
                <w:szCs w:val="24"/>
              </w:rPr>
              <w:t>Типовые ситуации конфликта интересов</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_Toc424284840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42</w:t>
            </w:r>
            <w:r w:rsidRPr="00AB287B">
              <w:rPr>
                <w:rStyle w:val="a8"/>
                <w:rFonts w:cs="Times New Roman"/>
                <w:noProof/>
                <w:sz w:val="24"/>
                <w:szCs w:val="24"/>
              </w:rPr>
              <w:fldChar w:fldCharType="end"/>
            </w:r>
          </w:hyperlink>
        </w:p>
        <w:p w:rsidR="00B7621C" w:rsidRPr="00AB287B" w:rsidRDefault="00B7621C" w:rsidP="00B7621C">
          <w:pPr>
            <w:pStyle w:val="11"/>
            <w:rPr>
              <w:rFonts w:cs="Times New Roman"/>
              <w:b w:val="0"/>
            </w:rPr>
          </w:pPr>
          <w:hyperlink w:anchor="_Toc424284841" w:history="1">
            <w:r w:rsidRPr="00AB287B">
              <w:rPr>
                <w:rStyle w:val="a8"/>
                <w:rFonts w:cs="Times New Roman"/>
                <w:b w:val="0"/>
                <w:kern w:val="26"/>
              </w:rPr>
              <w:t>Регламент обмена подарками и знаками делового гостеприимства в</w:t>
            </w:r>
            <w:r w:rsidRPr="00AB287B">
              <w:rPr>
                <w:rFonts w:cs="Times New Roman"/>
                <w:b w:val="0"/>
                <w:webHidden/>
              </w:rPr>
              <w:tab/>
            </w:r>
            <w:r w:rsidRPr="00AB287B">
              <w:rPr>
                <w:rStyle w:val="a8"/>
                <w:rFonts w:cs="Times New Roman"/>
                <w:b w:val="0"/>
              </w:rPr>
              <w:fldChar w:fldCharType="begin"/>
            </w:r>
            <w:r w:rsidRPr="00AB287B">
              <w:rPr>
                <w:rFonts w:cs="Times New Roman"/>
                <w:b w:val="0"/>
                <w:webHidden/>
              </w:rPr>
              <w:instrText xml:space="preserve"> PAGEREF _Toc424284841 \h </w:instrText>
            </w:r>
            <w:r w:rsidRPr="00AB287B">
              <w:rPr>
                <w:rStyle w:val="a8"/>
                <w:rFonts w:cs="Times New Roman"/>
                <w:b w:val="0"/>
              </w:rPr>
            </w:r>
            <w:r w:rsidRPr="00AB287B">
              <w:rPr>
                <w:rStyle w:val="a8"/>
                <w:rFonts w:cs="Times New Roman"/>
                <w:b w:val="0"/>
              </w:rPr>
              <w:fldChar w:fldCharType="separate"/>
            </w:r>
            <w:r>
              <w:rPr>
                <w:rFonts w:cs="Times New Roman"/>
                <w:b w:val="0"/>
                <w:webHidden/>
              </w:rPr>
              <w:t>47</w:t>
            </w:r>
            <w:r w:rsidRPr="00AB287B">
              <w:rPr>
                <w:rStyle w:val="a8"/>
                <w:rFonts w:cs="Times New Roman"/>
                <w:b w:val="0"/>
              </w:rPr>
              <w:fldChar w:fldCharType="end"/>
            </w:r>
          </w:hyperlink>
        </w:p>
        <w:p w:rsidR="00B7621C" w:rsidRPr="00AB287B" w:rsidRDefault="00B7621C" w:rsidP="00B7621C">
          <w:pPr>
            <w:pStyle w:val="2"/>
            <w:rPr>
              <w:noProof/>
              <w:sz w:val="24"/>
              <w:szCs w:val="24"/>
            </w:rPr>
          </w:pPr>
          <w:hyperlink w:anchor="_Toc424284842" w:history="1">
            <w:r w:rsidRPr="00AB287B">
              <w:rPr>
                <w:rStyle w:val="a8"/>
                <w:rFonts w:cs="Times New Roman"/>
                <w:noProof/>
                <w:sz w:val="24"/>
                <w:szCs w:val="24"/>
              </w:rPr>
              <w:t>1.</w:t>
            </w:r>
            <w:r w:rsidRPr="00AB287B">
              <w:rPr>
                <w:noProof/>
                <w:sz w:val="24"/>
                <w:szCs w:val="24"/>
              </w:rPr>
              <w:tab/>
            </w:r>
            <w:r w:rsidRPr="00AB287B">
              <w:rPr>
                <w:rStyle w:val="a8"/>
                <w:rFonts w:cs="Times New Roman"/>
                <w:noProof/>
                <w:sz w:val="24"/>
                <w:szCs w:val="24"/>
              </w:rPr>
              <w:t>Общие положения</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_Toc424284842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47</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43" w:history="1">
            <w:r w:rsidRPr="00AB287B">
              <w:rPr>
                <w:rStyle w:val="a8"/>
                <w:rFonts w:cs="Times New Roman"/>
                <w:noProof/>
                <w:sz w:val="24"/>
                <w:szCs w:val="24"/>
              </w:rPr>
              <w:t>2.</w:t>
            </w:r>
            <w:r w:rsidRPr="00AB287B">
              <w:rPr>
                <w:noProof/>
                <w:sz w:val="24"/>
                <w:szCs w:val="24"/>
              </w:rPr>
              <w:tab/>
            </w:r>
            <w:r w:rsidRPr="00AB287B">
              <w:rPr>
                <w:rStyle w:val="a8"/>
                <w:rFonts w:cs="Times New Roman"/>
                <w:noProof/>
                <w:sz w:val="24"/>
                <w:szCs w:val="24"/>
              </w:rPr>
              <w:t>Правила обмена деловыми подарками и знаками делового гостеприимства</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_Toc424284843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48</w:t>
            </w:r>
            <w:r w:rsidRPr="00AB287B">
              <w:rPr>
                <w:rStyle w:val="a8"/>
                <w:rFonts w:cs="Times New Roman"/>
                <w:noProof/>
                <w:sz w:val="24"/>
                <w:szCs w:val="24"/>
              </w:rPr>
              <w:fldChar w:fldCharType="end"/>
            </w:r>
          </w:hyperlink>
        </w:p>
        <w:p w:rsidR="00B7621C" w:rsidRPr="00AB287B" w:rsidRDefault="00B7621C" w:rsidP="00B7621C">
          <w:pPr>
            <w:pStyle w:val="2"/>
            <w:rPr>
              <w:noProof/>
              <w:sz w:val="24"/>
              <w:szCs w:val="24"/>
            </w:rPr>
          </w:pPr>
          <w:hyperlink w:anchor="_Toc424284844" w:history="1">
            <w:r w:rsidRPr="00AB287B">
              <w:rPr>
                <w:rStyle w:val="a8"/>
                <w:rFonts w:cs="Times New Roman"/>
                <w:noProof/>
                <w:sz w:val="24"/>
                <w:szCs w:val="24"/>
              </w:rPr>
              <w:t>3.</w:t>
            </w:r>
            <w:r w:rsidRPr="00AB287B">
              <w:rPr>
                <w:noProof/>
                <w:sz w:val="24"/>
                <w:szCs w:val="24"/>
              </w:rPr>
              <w:tab/>
            </w:r>
            <w:r w:rsidRPr="00AB287B">
              <w:rPr>
                <w:rStyle w:val="a8"/>
                <w:rFonts w:cs="Times New Roman"/>
                <w:noProof/>
                <w:sz w:val="24"/>
                <w:szCs w:val="24"/>
              </w:rPr>
              <w:t>Область применения</w:t>
            </w:r>
            <w:r w:rsidRPr="00AB287B">
              <w:rPr>
                <w:noProof/>
                <w:webHidden/>
                <w:sz w:val="24"/>
                <w:szCs w:val="24"/>
              </w:rPr>
              <w:tab/>
            </w:r>
            <w:r w:rsidRPr="00AB287B">
              <w:rPr>
                <w:rStyle w:val="a8"/>
                <w:rFonts w:cs="Times New Roman"/>
                <w:noProof/>
                <w:sz w:val="24"/>
                <w:szCs w:val="24"/>
              </w:rPr>
              <w:fldChar w:fldCharType="begin"/>
            </w:r>
            <w:r w:rsidRPr="00AB287B">
              <w:rPr>
                <w:noProof/>
                <w:webHidden/>
                <w:sz w:val="24"/>
                <w:szCs w:val="24"/>
              </w:rPr>
              <w:instrText xml:space="preserve"> PAGEREF _Toc424284844 \h </w:instrText>
            </w:r>
            <w:r w:rsidRPr="00AB287B">
              <w:rPr>
                <w:rStyle w:val="a8"/>
                <w:rFonts w:cs="Times New Roman"/>
                <w:noProof/>
                <w:sz w:val="24"/>
                <w:szCs w:val="24"/>
              </w:rPr>
            </w:r>
            <w:r w:rsidRPr="00AB287B">
              <w:rPr>
                <w:rStyle w:val="a8"/>
                <w:rFonts w:cs="Times New Roman"/>
                <w:noProof/>
                <w:sz w:val="24"/>
                <w:szCs w:val="24"/>
              </w:rPr>
              <w:fldChar w:fldCharType="separate"/>
            </w:r>
            <w:r>
              <w:rPr>
                <w:noProof/>
                <w:webHidden/>
                <w:sz w:val="24"/>
                <w:szCs w:val="24"/>
              </w:rPr>
              <w:t>50</w:t>
            </w:r>
            <w:r w:rsidRPr="00AB287B">
              <w:rPr>
                <w:rStyle w:val="a8"/>
                <w:rFonts w:cs="Times New Roman"/>
                <w:noProof/>
                <w:sz w:val="24"/>
                <w:szCs w:val="24"/>
              </w:rPr>
              <w:fldChar w:fldCharType="end"/>
            </w:r>
          </w:hyperlink>
        </w:p>
        <w:p w:rsidR="00B7621C" w:rsidRPr="00AB287B" w:rsidRDefault="00B7621C" w:rsidP="00B7621C">
          <w:pPr>
            <w:pStyle w:val="11"/>
            <w:rPr>
              <w:rFonts w:cs="Times New Roman"/>
              <w:b w:val="0"/>
            </w:rPr>
          </w:pPr>
          <w:hyperlink w:anchor="_Toc424284845" w:history="1">
            <w:r w:rsidRPr="00AB287B">
              <w:rPr>
                <w:rStyle w:val="a8"/>
                <w:rFonts w:cs="Times New Roman"/>
                <w:b w:val="0"/>
                <w:kern w:val="26"/>
              </w:rPr>
              <w:t>Антикоррупционная оговорка (вариант)</w:t>
            </w:r>
            <w:r w:rsidRPr="00AB287B">
              <w:rPr>
                <w:rFonts w:cs="Times New Roman"/>
                <w:b w:val="0"/>
                <w:webHidden/>
              </w:rPr>
              <w:tab/>
            </w:r>
            <w:r w:rsidRPr="00AB287B">
              <w:rPr>
                <w:rStyle w:val="a8"/>
                <w:rFonts w:cs="Times New Roman"/>
                <w:b w:val="0"/>
              </w:rPr>
              <w:fldChar w:fldCharType="begin"/>
            </w:r>
            <w:r w:rsidRPr="00AB287B">
              <w:rPr>
                <w:rFonts w:cs="Times New Roman"/>
                <w:b w:val="0"/>
                <w:webHidden/>
              </w:rPr>
              <w:instrText xml:space="preserve"> PAGEREF _Toc424284845 \h </w:instrText>
            </w:r>
            <w:r w:rsidRPr="00AB287B">
              <w:rPr>
                <w:rStyle w:val="a8"/>
                <w:rFonts w:cs="Times New Roman"/>
                <w:b w:val="0"/>
              </w:rPr>
            </w:r>
            <w:r w:rsidRPr="00AB287B">
              <w:rPr>
                <w:rStyle w:val="a8"/>
                <w:rFonts w:cs="Times New Roman"/>
                <w:b w:val="0"/>
              </w:rPr>
              <w:fldChar w:fldCharType="separate"/>
            </w:r>
            <w:r>
              <w:rPr>
                <w:rFonts w:cs="Times New Roman"/>
                <w:b w:val="0"/>
                <w:webHidden/>
              </w:rPr>
              <w:t>51</w:t>
            </w:r>
            <w:r w:rsidRPr="00AB287B">
              <w:rPr>
                <w:rStyle w:val="a8"/>
                <w:rFonts w:cs="Times New Roman"/>
                <w:b w:val="0"/>
              </w:rPr>
              <w:fldChar w:fldCharType="end"/>
            </w:r>
          </w:hyperlink>
        </w:p>
        <w:p w:rsidR="00B7621C" w:rsidRPr="00AB287B" w:rsidRDefault="00B7621C" w:rsidP="00B7621C">
          <w:pPr>
            <w:rPr>
              <w:rFonts w:cs="Times New Roman"/>
              <w:sz w:val="24"/>
              <w:szCs w:val="24"/>
            </w:rPr>
          </w:pPr>
          <w:r w:rsidRPr="00AB287B">
            <w:rPr>
              <w:rFonts w:cs="Times New Roman"/>
              <w:sz w:val="24"/>
              <w:szCs w:val="24"/>
            </w:rPr>
            <w:fldChar w:fldCharType="end"/>
          </w:r>
        </w:p>
      </w:sdtContent>
    </w:sdt>
    <w:p w:rsidR="00B7621C" w:rsidRPr="005F4D13" w:rsidRDefault="00B7621C" w:rsidP="00B7621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7621C" w:rsidRDefault="00B7621C" w:rsidP="00B7621C">
      <w:pPr>
        <w:keepNext/>
        <w:keepLines/>
        <w:spacing w:before="480"/>
        <w:jc w:val="center"/>
        <w:outlineLvl w:val="0"/>
        <w:rPr>
          <w:rFonts w:cs="Times New Roman"/>
          <w:b/>
          <w:kern w:val="26"/>
          <w:szCs w:val="28"/>
        </w:rPr>
      </w:pPr>
      <w:bookmarkStart w:id="0" w:name="_Toc448228227"/>
      <w:r>
        <w:rPr>
          <w:rFonts w:cs="Times New Roman"/>
          <w:b/>
          <w:kern w:val="26"/>
          <w:szCs w:val="28"/>
        </w:rPr>
        <w:t>Лист изменений</w:t>
      </w:r>
      <w:bookmarkEnd w:id="0"/>
    </w:p>
    <w:p w:rsidR="00B7621C" w:rsidRDefault="00B7621C" w:rsidP="00B7621C"/>
    <w:tbl>
      <w:tblPr>
        <w:tblStyle w:val="a4"/>
        <w:tblW w:w="0" w:type="auto"/>
        <w:tblLook w:val="04A0" w:firstRow="1" w:lastRow="0" w:firstColumn="1" w:lastColumn="0" w:noHBand="0" w:noVBand="1"/>
      </w:tblPr>
      <w:tblGrid>
        <w:gridCol w:w="573"/>
        <w:gridCol w:w="1332"/>
        <w:gridCol w:w="4986"/>
        <w:gridCol w:w="2454"/>
      </w:tblGrid>
      <w:tr w:rsidR="00B7621C" w:rsidRPr="00AF5767" w:rsidTr="00786C70">
        <w:tc>
          <w:tcPr>
            <w:tcW w:w="592" w:type="dxa"/>
          </w:tcPr>
          <w:p w:rsidR="00B7621C" w:rsidRPr="00AF5767" w:rsidRDefault="00B7621C" w:rsidP="00786C70">
            <w:pPr>
              <w:jc w:val="center"/>
              <w:rPr>
                <w:sz w:val="24"/>
                <w:szCs w:val="24"/>
              </w:rPr>
            </w:pPr>
            <w:r w:rsidRPr="00AF5767">
              <w:rPr>
                <w:sz w:val="24"/>
                <w:szCs w:val="24"/>
              </w:rPr>
              <w:t>№ п/п</w:t>
            </w:r>
          </w:p>
        </w:tc>
        <w:tc>
          <w:tcPr>
            <w:tcW w:w="1359" w:type="dxa"/>
          </w:tcPr>
          <w:p w:rsidR="00B7621C" w:rsidRPr="00AF5767" w:rsidRDefault="00B7621C" w:rsidP="00786C70">
            <w:pPr>
              <w:jc w:val="center"/>
              <w:rPr>
                <w:sz w:val="24"/>
                <w:szCs w:val="24"/>
              </w:rPr>
            </w:pPr>
            <w:r w:rsidRPr="00AF5767">
              <w:rPr>
                <w:sz w:val="24"/>
                <w:szCs w:val="24"/>
              </w:rPr>
              <w:t>Дата</w:t>
            </w:r>
          </w:p>
        </w:tc>
        <w:tc>
          <w:tcPr>
            <w:tcW w:w="5387" w:type="dxa"/>
          </w:tcPr>
          <w:p w:rsidR="00B7621C" w:rsidRPr="00AF5767" w:rsidRDefault="00B7621C" w:rsidP="00786C70">
            <w:pPr>
              <w:jc w:val="center"/>
              <w:rPr>
                <w:sz w:val="24"/>
                <w:szCs w:val="24"/>
              </w:rPr>
            </w:pPr>
            <w:r w:rsidRPr="00AF5767">
              <w:rPr>
                <w:sz w:val="24"/>
                <w:szCs w:val="24"/>
              </w:rPr>
              <w:t>Содержание изменений</w:t>
            </w:r>
          </w:p>
        </w:tc>
        <w:tc>
          <w:tcPr>
            <w:tcW w:w="2232" w:type="dxa"/>
          </w:tcPr>
          <w:p w:rsidR="00B7621C" w:rsidRPr="00AF5767" w:rsidRDefault="00B7621C" w:rsidP="00786C70">
            <w:pPr>
              <w:jc w:val="center"/>
              <w:rPr>
                <w:sz w:val="24"/>
                <w:szCs w:val="24"/>
              </w:rPr>
            </w:pPr>
          </w:p>
        </w:tc>
      </w:tr>
      <w:tr w:rsidR="00B7621C" w:rsidRPr="00AF5767" w:rsidTr="00786C70">
        <w:tc>
          <w:tcPr>
            <w:tcW w:w="592" w:type="dxa"/>
          </w:tcPr>
          <w:p w:rsidR="00B7621C" w:rsidRPr="00AF5767" w:rsidRDefault="00B7621C" w:rsidP="00786C70">
            <w:pPr>
              <w:jc w:val="center"/>
              <w:rPr>
                <w:sz w:val="24"/>
                <w:szCs w:val="24"/>
              </w:rPr>
            </w:pPr>
            <w:r>
              <w:rPr>
                <w:sz w:val="24"/>
                <w:szCs w:val="24"/>
              </w:rPr>
              <w:t>1</w:t>
            </w:r>
          </w:p>
        </w:tc>
        <w:tc>
          <w:tcPr>
            <w:tcW w:w="1359" w:type="dxa"/>
          </w:tcPr>
          <w:p w:rsidR="00B7621C" w:rsidRPr="00AF5767" w:rsidRDefault="00B7621C" w:rsidP="00786C70">
            <w:pPr>
              <w:jc w:val="center"/>
              <w:rPr>
                <w:sz w:val="24"/>
                <w:szCs w:val="24"/>
              </w:rPr>
            </w:pPr>
            <w:r>
              <w:rPr>
                <w:sz w:val="24"/>
                <w:szCs w:val="24"/>
              </w:rPr>
              <w:t>2</w:t>
            </w:r>
          </w:p>
        </w:tc>
        <w:tc>
          <w:tcPr>
            <w:tcW w:w="5387" w:type="dxa"/>
          </w:tcPr>
          <w:p w:rsidR="00B7621C" w:rsidRPr="00AF5767" w:rsidRDefault="00B7621C" w:rsidP="00786C70">
            <w:pPr>
              <w:jc w:val="center"/>
              <w:rPr>
                <w:sz w:val="24"/>
                <w:szCs w:val="24"/>
              </w:rPr>
            </w:pPr>
            <w:r>
              <w:rPr>
                <w:sz w:val="24"/>
                <w:szCs w:val="24"/>
              </w:rPr>
              <w:t>3</w:t>
            </w:r>
          </w:p>
        </w:tc>
        <w:tc>
          <w:tcPr>
            <w:tcW w:w="2232" w:type="dxa"/>
          </w:tcPr>
          <w:p w:rsidR="00B7621C" w:rsidRPr="00AF5767" w:rsidRDefault="00B7621C" w:rsidP="00786C70">
            <w:pPr>
              <w:jc w:val="center"/>
              <w:rPr>
                <w:sz w:val="24"/>
                <w:szCs w:val="24"/>
              </w:rPr>
            </w:pPr>
            <w:r>
              <w:rPr>
                <w:sz w:val="24"/>
                <w:szCs w:val="24"/>
              </w:rPr>
              <w:t>4</w:t>
            </w:r>
          </w:p>
        </w:tc>
      </w:tr>
      <w:tr w:rsidR="00B7621C" w:rsidRPr="00A424E1" w:rsidTr="00786C70">
        <w:tc>
          <w:tcPr>
            <w:tcW w:w="592" w:type="dxa"/>
          </w:tcPr>
          <w:p w:rsidR="00B7621C" w:rsidRPr="00A424E1" w:rsidRDefault="00B7621C" w:rsidP="00786C70">
            <w:pPr>
              <w:pStyle w:val="a7"/>
              <w:numPr>
                <w:ilvl w:val="0"/>
                <w:numId w:val="1"/>
              </w:numPr>
              <w:spacing w:line="276" w:lineRule="auto"/>
              <w:ind w:left="0" w:firstLine="0"/>
              <w:rPr>
                <w:rFonts w:cs="Times New Roman"/>
                <w:sz w:val="24"/>
                <w:szCs w:val="24"/>
              </w:rPr>
            </w:pPr>
          </w:p>
        </w:tc>
        <w:tc>
          <w:tcPr>
            <w:tcW w:w="1359" w:type="dxa"/>
          </w:tcPr>
          <w:p w:rsidR="00B7621C" w:rsidRPr="007B0064" w:rsidRDefault="00B7621C" w:rsidP="00786C70">
            <w:pPr>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B7621C" w:rsidRPr="007B0064" w:rsidRDefault="00B7621C" w:rsidP="00786C70">
            <w:pPr>
              <w:pStyle w:val="a9"/>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B7621C" w:rsidRPr="007B0064" w:rsidRDefault="00B7621C" w:rsidP="00786C70">
            <w:pPr>
              <w:pStyle w:val="a9"/>
              <w:spacing w:before="0" w:after="0"/>
              <w:rPr>
                <w:rFonts w:ascii="Times New Roman" w:hAnsi="Times New Roman" w:cs="Times New Roman"/>
                <w:color w:val="000000" w:themeColor="text1"/>
              </w:rPr>
            </w:pPr>
            <w:hyperlink r:id="rId8" w:history="1">
              <w:hyperlink r:id="rId9" w:history="1">
                <w:r w:rsidRPr="007B0064">
                  <w:rPr>
                    <w:rStyle w:val="a8"/>
                    <w:rFonts w:ascii="Times New Roman" w:eastAsiaTheme="majorEastAsia" w:hAnsi="Times New Roman" w:cs="Times New Roman"/>
                    <w:color w:val="44546A" w:themeColor="text2"/>
                  </w:rPr>
                  <w:t xml:space="preserve">письмо </w:t>
                </w:r>
              </w:hyperlink>
            </w:hyperlink>
            <w:r w:rsidRPr="007B0064">
              <w:rPr>
                <w:rFonts w:ascii="Times New Roman" w:hAnsi="Times New Roman" w:cs="Times New Roman"/>
                <w:color w:val="000000" w:themeColor="text1"/>
              </w:rPr>
              <w:t xml:space="preserve">УПК </w:t>
            </w:r>
            <w:r w:rsidRPr="007B0064">
              <w:rPr>
                <w:rFonts w:ascii="Times New Roman" w:hAnsi="Times New Roman" w:cs="Times New Roman"/>
                <w:color w:val="000000" w:themeColor="text1"/>
              </w:rPr>
              <w:br/>
              <w:t xml:space="preserve">от 12.02.2016 № ИХ.01-01299/16 </w:t>
            </w:r>
          </w:p>
        </w:tc>
      </w:tr>
      <w:tr w:rsidR="00B7621C" w:rsidRPr="00A424E1" w:rsidTr="00786C70">
        <w:tc>
          <w:tcPr>
            <w:tcW w:w="592" w:type="dxa"/>
          </w:tcPr>
          <w:p w:rsidR="00B7621C" w:rsidRPr="00A424E1" w:rsidRDefault="00B7621C" w:rsidP="00786C70">
            <w:pPr>
              <w:pStyle w:val="a7"/>
              <w:numPr>
                <w:ilvl w:val="0"/>
                <w:numId w:val="1"/>
              </w:numPr>
              <w:spacing w:line="276" w:lineRule="auto"/>
              <w:ind w:left="0" w:firstLine="0"/>
              <w:rPr>
                <w:sz w:val="24"/>
                <w:szCs w:val="24"/>
              </w:rPr>
            </w:pPr>
          </w:p>
        </w:tc>
        <w:tc>
          <w:tcPr>
            <w:tcW w:w="1359" w:type="dxa"/>
          </w:tcPr>
          <w:p w:rsidR="00B7621C" w:rsidRPr="007B0064" w:rsidRDefault="00B7621C" w:rsidP="00786C70">
            <w:pPr>
              <w:rPr>
                <w:color w:val="000000" w:themeColor="text1"/>
                <w:sz w:val="24"/>
                <w:szCs w:val="24"/>
              </w:rPr>
            </w:pPr>
            <w:r w:rsidRPr="007B0064">
              <w:rPr>
                <w:color w:val="000000" w:themeColor="text1"/>
                <w:sz w:val="24"/>
                <w:szCs w:val="24"/>
              </w:rPr>
              <w:t>16.02.2016</w:t>
            </w:r>
          </w:p>
        </w:tc>
        <w:tc>
          <w:tcPr>
            <w:tcW w:w="5387" w:type="dxa"/>
          </w:tcPr>
          <w:p w:rsidR="00B7621C" w:rsidRPr="007B0064" w:rsidRDefault="00B7621C" w:rsidP="00786C70">
            <w:pPr>
              <w:pStyle w:val="a9"/>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B7621C" w:rsidRPr="007B0064" w:rsidRDefault="00B7621C" w:rsidP="00786C70">
            <w:pPr>
              <w:pStyle w:val="a9"/>
              <w:spacing w:before="0" w:after="0"/>
              <w:rPr>
                <w:rFonts w:ascii="Times New Roman" w:hAnsi="Times New Roman" w:cs="Times New Roman"/>
                <w:color w:val="000000" w:themeColor="text1"/>
              </w:rPr>
            </w:pPr>
            <w:hyperlink r:id="rId10" w:history="1">
              <w:hyperlink r:id="rId11" w:history="1">
                <w:r w:rsidRPr="007B0064">
                  <w:rPr>
                    <w:rStyle w:val="a8"/>
                    <w:rFonts w:ascii="Times New Roman" w:eastAsiaTheme="majorEastAsia" w:hAnsi="Times New Roman" w:cstheme="majorBidi"/>
                    <w:color w:val="44546A" w:themeColor="text2"/>
                  </w:rPr>
                  <w:t xml:space="preserve">письмо </w:t>
                </w:r>
              </w:hyperlink>
            </w:hyperlink>
            <w:r w:rsidRPr="007B0064">
              <w:rPr>
                <w:rFonts w:ascii="Times New Roman" w:hAnsi="Times New Roman" w:cs="Times New Roman"/>
                <w:color w:val="000000" w:themeColor="text1"/>
              </w:rPr>
              <w:t xml:space="preserve">УПК </w:t>
            </w:r>
            <w:r w:rsidRPr="007B0064">
              <w:rPr>
                <w:rFonts w:ascii="Times New Roman" w:hAnsi="Times New Roman" w:cs="Times New Roman"/>
                <w:color w:val="000000" w:themeColor="text1"/>
              </w:rPr>
              <w:br/>
              <w:t xml:space="preserve">от 12.02.2016 № ИХ.01-01299/16 </w:t>
            </w:r>
          </w:p>
        </w:tc>
      </w:tr>
      <w:tr w:rsidR="00B7621C" w:rsidRPr="00A424E1" w:rsidTr="00786C70">
        <w:tc>
          <w:tcPr>
            <w:tcW w:w="592" w:type="dxa"/>
          </w:tcPr>
          <w:p w:rsidR="00B7621C" w:rsidRPr="00A424E1" w:rsidRDefault="00B7621C" w:rsidP="00786C70">
            <w:pPr>
              <w:pStyle w:val="a7"/>
              <w:numPr>
                <w:ilvl w:val="0"/>
                <w:numId w:val="1"/>
              </w:numPr>
              <w:spacing w:line="276" w:lineRule="auto"/>
              <w:ind w:left="0" w:firstLine="0"/>
              <w:rPr>
                <w:sz w:val="24"/>
                <w:szCs w:val="24"/>
              </w:rPr>
            </w:pPr>
          </w:p>
        </w:tc>
        <w:tc>
          <w:tcPr>
            <w:tcW w:w="1359" w:type="dxa"/>
          </w:tcPr>
          <w:p w:rsidR="00B7621C" w:rsidRPr="007B0064" w:rsidRDefault="00B7621C" w:rsidP="00786C70">
            <w:pPr>
              <w:rPr>
                <w:color w:val="000000" w:themeColor="text1"/>
                <w:sz w:val="24"/>
                <w:szCs w:val="24"/>
              </w:rPr>
            </w:pPr>
            <w:r>
              <w:rPr>
                <w:color w:val="000000" w:themeColor="text1"/>
                <w:sz w:val="24"/>
                <w:szCs w:val="24"/>
                <w:lang w:val="en-US"/>
              </w:rPr>
              <w:t>29</w:t>
            </w:r>
            <w:r w:rsidRPr="007B0064">
              <w:rPr>
                <w:color w:val="000000" w:themeColor="text1"/>
                <w:sz w:val="24"/>
                <w:szCs w:val="24"/>
              </w:rPr>
              <w:t>.07.2019</w:t>
            </w:r>
          </w:p>
        </w:tc>
        <w:tc>
          <w:tcPr>
            <w:tcW w:w="5387" w:type="dxa"/>
          </w:tcPr>
          <w:p w:rsidR="00B7621C" w:rsidRPr="007B0064" w:rsidRDefault="00B7621C" w:rsidP="00786C70">
            <w:pPr>
              <w:pStyle w:val="a9"/>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 xml:space="preserve">В разделе 1 «Понятие, цели и </w:t>
            </w:r>
            <w:proofErr w:type="spellStart"/>
            <w:r w:rsidRPr="007B0064">
              <w:rPr>
                <w:rFonts w:ascii="Times New Roman" w:hAnsi="Times New Roman" w:cs="Times New Roman"/>
                <w:color w:val="000000" w:themeColor="text1"/>
              </w:rPr>
              <w:t>задачиантикоррупционной</w:t>
            </w:r>
            <w:proofErr w:type="spellEnd"/>
            <w:r w:rsidRPr="007B0064">
              <w:rPr>
                <w:rFonts w:ascii="Times New Roman" w:hAnsi="Times New Roman" w:cs="Times New Roman"/>
                <w:color w:val="000000" w:themeColor="text1"/>
              </w:rPr>
              <w:t xml:space="preserve">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B7621C" w:rsidRPr="007B0064" w:rsidRDefault="00B7621C" w:rsidP="00786C70">
            <w:pPr>
              <w:pStyle w:val="a9"/>
              <w:spacing w:before="0" w:after="0"/>
              <w:rPr>
                <w:rFonts w:ascii="Times New Roman" w:hAnsi="Times New Roman" w:cs="Times New Roman"/>
                <w:color w:val="000000" w:themeColor="text1"/>
              </w:rPr>
            </w:pPr>
            <w:hyperlink r:id="rId12" w:history="1">
              <w:r>
                <w:rPr>
                  <w:rStyle w:val="a8"/>
                </w:rPr>
                <w:t>Письмо исходящее ИХ.01-08080/19 от 29.07.2019 в (по списку рассылки), О направлении Примерной антикоррупционной политики</w:t>
              </w:r>
            </w:hyperlink>
          </w:p>
        </w:tc>
      </w:tr>
      <w:tr w:rsidR="00B7621C" w:rsidRPr="00A424E1" w:rsidTr="00786C70">
        <w:tc>
          <w:tcPr>
            <w:tcW w:w="592" w:type="dxa"/>
          </w:tcPr>
          <w:p w:rsidR="00B7621C" w:rsidRPr="00A424E1" w:rsidRDefault="00B7621C" w:rsidP="00786C70">
            <w:pPr>
              <w:pStyle w:val="a7"/>
              <w:numPr>
                <w:ilvl w:val="0"/>
                <w:numId w:val="1"/>
              </w:numPr>
              <w:spacing w:line="276" w:lineRule="auto"/>
              <w:ind w:left="0" w:firstLine="0"/>
              <w:rPr>
                <w:sz w:val="24"/>
                <w:szCs w:val="24"/>
              </w:rPr>
            </w:pPr>
          </w:p>
        </w:tc>
        <w:tc>
          <w:tcPr>
            <w:tcW w:w="1359" w:type="dxa"/>
          </w:tcPr>
          <w:p w:rsidR="00B7621C" w:rsidRPr="007B0064" w:rsidRDefault="00B7621C" w:rsidP="00786C70">
            <w:pPr>
              <w:rPr>
                <w:color w:val="000000" w:themeColor="text1"/>
                <w:sz w:val="24"/>
                <w:szCs w:val="24"/>
              </w:rPr>
            </w:pPr>
            <w:r>
              <w:rPr>
                <w:color w:val="000000" w:themeColor="text1"/>
                <w:sz w:val="24"/>
                <w:szCs w:val="24"/>
                <w:lang w:val="en-US"/>
              </w:rPr>
              <w:t>29</w:t>
            </w:r>
            <w:r w:rsidRPr="007B0064">
              <w:rPr>
                <w:color w:val="000000" w:themeColor="text1"/>
                <w:sz w:val="24"/>
                <w:szCs w:val="24"/>
              </w:rPr>
              <w:t>.07.2019</w:t>
            </w:r>
          </w:p>
        </w:tc>
        <w:tc>
          <w:tcPr>
            <w:tcW w:w="5387" w:type="dxa"/>
          </w:tcPr>
          <w:p w:rsidR="00B7621C" w:rsidRPr="007B0064" w:rsidRDefault="00B7621C" w:rsidP="00786C70">
            <w:pPr>
              <w:tabs>
                <w:tab w:val="left" w:pos="1134"/>
              </w:tabs>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w:t>
            </w:r>
            <w:proofErr w:type="spellStart"/>
            <w:proofErr w:type="gramStart"/>
            <w:r w:rsidRPr="007B0064">
              <w:rPr>
                <w:rFonts w:cs="Times New Roman"/>
                <w:color w:val="000000" w:themeColor="text1"/>
                <w:sz w:val="24"/>
                <w:szCs w:val="24"/>
              </w:rPr>
              <w:t>Понятие,целиизадачиантикоррупционной</w:t>
            </w:r>
            <w:proofErr w:type="spellEnd"/>
            <w:proofErr w:type="gramEnd"/>
            <w:r w:rsidRPr="007B0064">
              <w:rPr>
                <w:rFonts w:cs="Times New Roman"/>
                <w:color w:val="000000" w:themeColor="text1"/>
                <w:sz w:val="24"/>
                <w:szCs w:val="24"/>
              </w:rPr>
              <w:t xml:space="preserve"> политики» понятие «коммерческий подкуп» привести в соответствие с пунктом 1 </w:t>
            </w:r>
            <w:r w:rsidRPr="007B0064">
              <w:rPr>
                <w:rFonts w:cs="Times New Roman"/>
                <w:color w:val="000000" w:themeColor="text1"/>
                <w:sz w:val="24"/>
                <w:szCs w:val="24"/>
              </w:rPr>
              <w:lastRenderedPageBreak/>
              <w:t>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B7621C" w:rsidRPr="007B0064" w:rsidRDefault="00B7621C" w:rsidP="00786C70">
            <w:pPr>
              <w:pStyle w:val="a9"/>
              <w:spacing w:before="0" w:after="0"/>
              <w:jc w:val="both"/>
              <w:rPr>
                <w:rFonts w:ascii="Times New Roman" w:hAnsi="Times New Roman" w:cs="Times New Roman"/>
                <w:color w:val="000000" w:themeColor="text1"/>
              </w:rPr>
            </w:pPr>
          </w:p>
        </w:tc>
        <w:tc>
          <w:tcPr>
            <w:tcW w:w="2232" w:type="dxa"/>
          </w:tcPr>
          <w:p w:rsidR="00B7621C" w:rsidRPr="007B0064" w:rsidRDefault="00B7621C" w:rsidP="00786C70">
            <w:pPr>
              <w:pStyle w:val="a9"/>
              <w:spacing w:before="0" w:after="0"/>
              <w:rPr>
                <w:rFonts w:ascii="Times New Roman" w:hAnsi="Times New Roman" w:cs="Times New Roman"/>
                <w:color w:val="000000" w:themeColor="text1"/>
              </w:rPr>
            </w:pPr>
            <w:hyperlink r:id="rId13" w:history="1">
              <w:r>
                <w:rPr>
                  <w:rStyle w:val="a8"/>
                </w:rPr>
                <w:t xml:space="preserve">Письмо исходящее ИХ.01-08080/19 от 29.07.2019 в (по списку рассылки), О направлении Примерной </w:t>
              </w:r>
              <w:r>
                <w:rPr>
                  <w:rStyle w:val="a8"/>
                </w:rPr>
                <w:lastRenderedPageBreak/>
                <w:t>антикоррупционной политики</w:t>
              </w:r>
            </w:hyperlink>
          </w:p>
        </w:tc>
      </w:tr>
      <w:tr w:rsidR="00B7621C" w:rsidRPr="00A424E1" w:rsidTr="00786C70">
        <w:tc>
          <w:tcPr>
            <w:tcW w:w="592" w:type="dxa"/>
          </w:tcPr>
          <w:p w:rsidR="00B7621C" w:rsidRPr="00A424E1" w:rsidRDefault="00B7621C" w:rsidP="00B7621C">
            <w:pPr>
              <w:pStyle w:val="a7"/>
              <w:spacing w:line="276" w:lineRule="auto"/>
              <w:ind w:left="0" w:firstLine="0"/>
              <w:rPr>
                <w:sz w:val="24"/>
                <w:szCs w:val="24"/>
              </w:rPr>
            </w:pPr>
          </w:p>
        </w:tc>
        <w:tc>
          <w:tcPr>
            <w:tcW w:w="1359" w:type="dxa"/>
          </w:tcPr>
          <w:p w:rsidR="00B7621C" w:rsidRPr="00B7621C" w:rsidRDefault="00B7621C" w:rsidP="00786C70">
            <w:pPr>
              <w:rPr>
                <w:color w:val="000000" w:themeColor="text1"/>
                <w:sz w:val="24"/>
                <w:szCs w:val="24"/>
              </w:rPr>
            </w:pPr>
          </w:p>
        </w:tc>
        <w:tc>
          <w:tcPr>
            <w:tcW w:w="5387" w:type="dxa"/>
          </w:tcPr>
          <w:p w:rsidR="00B7621C" w:rsidRDefault="00B7621C" w:rsidP="00786C70">
            <w:pPr>
              <w:tabs>
                <w:tab w:val="left" w:pos="1134"/>
              </w:tabs>
              <w:jc w:val="both"/>
              <w:rPr>
                <w:rFonts w:cs="Times New Roman"/>
                <w:color w:val="000000" w:themeColor="text1"/>
                <w:sz w:val="24"/>
                <w:szCs w:val="24"/>
              </w:rPr>
            </w:pPr>
          </w:p>
        </w:tc>
        <w:tc>
          <w:tcPr>
            <w:tcW w:w="2232" w:type="dxa"/>
          </w:tcPr>
          <w:p w:rsidR="00B7621C" w:rsidRDefault="00B7621C" w:rsidP="00786C70">
            <w:pPr>
              <w:pStyle w:val="a9"/>
              <w:spacing w:before="0" w:after="0"/>
            </w:pPr>
          </w:p>
        </w:tc>
      </w:tr>
    </w:tbl>
    <w:p w:rsidR="000539FB" w:rsidRDefault="000539FB"/>
    <w:p w:rsidR="00B7621C" w:rsidRPr="000F6B13" w:rsidRDefault="00B7621C" w:rsidP="00B7621C">
      <w:pPr>
        <w:pStyle w:val="ad"/>
        <w:keepNext/>
        <w:pageBreakBefore/>
        <w:ind w:left="6480"/>
        <w:rPr>
          <w:b w:val="0"/>
          <w:color w:val="FF0000"/>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конфликте интересов </w:t>
      </w:r>
      <w:proofErr w:type="spellStart"/>
      <w:r>
        <w:rPr>
          <w:b w:val="0"/>
        </w:rPr>
        <w:t>в</w:t>
      </w:r>
      <w:r w:rsidRPr="000F6B13">
        <w:rPr>
          <w:b w:val="0"/>
        </w:rPr>
        <w:t>Муниципальном</w:t>
      </w:r>
      <w:proofErr w:type="spellEnd"/>
      <w:r w:rsidRPr="000F6B13">
        <w:rPr>
          <w:b w:val="0"/>
        </w:rPr>
        <w:t xml:space="preserve"> </w:t>
      </w:r>
      <w:proofErr w:type="gramStart"/>
      <w:r w:rsidRPr="000F6B13">
        <w:rPr>
          <w:b w:val="0"/>
        </w:rPr>
        <w:t>дошкольном  образовательном</w:t>
      </w:r>
      <w:proofErr w:type="gramEnd"/>
      <w:r w:rsidRPr="000F6B13">
        <w:rPr>
          <w:b w:val="0"/>
        </w:rPr>
        <w:t xml:space="preserve">   учреждении   «Детский сад №14 «Сказка» </w:t>
      </w:r>
      <w:proofErr w:type="spellStart"/>
      <w:r w:rsidRPr="000F6B13">
        <w:rPr>
          <w:b w:val="0"/>
        </w:rPr>
        <w:t>Тутаевского</w:t>
      </w:r>
      <w:proofErr w:type="spellEnd"/>
      <w:r w:rsidRPr="000F6B13">
        <w:rPr>
          <w:b w:val="0"/>
        </w:rPr>
        <w:t xml:space="preserve"> муниципального района</w:t>
      </w:r>
    </w:p>
    <w:p w:rsidR="00B7621C" w:rsidRDefault="00B7621C" w:rsidP="00B7621C">
      <w:pPr>
        <w:keepNext/>
        <w:keepLines/>
        <w:spacing w:before="480" w:after="240"/>
        <w:jc w:val="center"/>
        <w:outlineLvl w:val="1"/>
        <w:rPr>
          <w:rFonts w:cs="Times New Roman"/>
          <w:b/>
          <w:kern w:val="26"/>
          <w:szCs w:val="28"/>
        </w:rPr>
      </w:pPr>
      <w:bookmarkStart w:id="1"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1"/>
    </w:p>
    <w:p w:rsidR="00B7621C" w:rsidRPr="00461DA3" w:rsidRDefault="00B7621C" w:rsidP="00B7621C">
      <w:pPr>
        <w:numPr>
          <w:ilvl w:val="0"/>
          <w:numId w:val="4"/>
        </w:numPr>
        <w:tabs>
          <w:tab w:val="clear" w:pos="720"/>
          <w:tab w:val="num" w:pos="0"/>
          <w:tab w:val="left" w:pos="1080"/>
        </w:tabs>
        <w:spacing w:before="160" w:after="0"/>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7621C" w:rsidRPr="00461DA3" w:rsidRDefault="00B7621C" w:rsidP="00B7621C">
      <w:pPr>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B7621C" w:rsidRPr="00461DA3" w:rsidRDefault="00B7621C" w:rsidP="00B7621C">
      <w:pPr>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B7621C" w:rsidRPr="00461DA3" w:rsidRDefault="00B7621C" w:rsidP="00B7621C">
      <w:pPr>
        <w:numPr>
          <w:ilvl w:val="0"/>
          <w:numId w:val="4"/>
        </w:numPr>
        <w:tabs>
          <w:tab w:val="clear" w:pos="720"/>
          <w:tab w:val="num" w:pos="0"/>
          <w:tab w:val="left" w:pos="1080"/>
        </w:tabs>
        <w:spacing w:before="160" w:after="0"/>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7621C" w:rsidRPr="00461DA3" w:rsidRDefault="00B7621C" w:rsidP="00B7621C">
      <w:pPr>
        <w:tabs>
          <w:tab w:val="left" w:pos="0"/>
        </w:tabs>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7621C" w:rsidRPr="00461DA3" w:rsidRDefault="00B7621C" w:rsidP="00B7621C">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7621C" w:rsidRPr="00461DA3" w:rsidRDefault="00B7621C" w:rsidP="00B7621C">
      <w:pPr>
        <w:numPr>
          <w:ilvl w:val="0"/>
          <w:numId w:val="4"/>
        </w:numPr>
        <w:tabs>
          <w:tab w:val="clear" w:pos="720"/>
          <w:tab w:val="num" w:pos="0"/>
          <w:tab w:val="left" w:pos="1080"/>
        </w:tabs>
        <w:spacing w:before="160" w:after="0"/>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7621C" w:rsidRPr="00461DA3" w:rsidRDefault="00B7621C" w:rsidP="00B7621C">
      <w:pPr>
        <w:tabs>
          <w:tab w:val="left" w:pos="0"/>
        </w:tabs>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7621C" w:rsidRPr="00461DA3" w:rsidRDefault="00B7621C" w:rsidP="00B7621C">
      <w:pPr>
        <w:tabs>
          <w:tab w:val="left" w:pos="0"/>
        </w:tabs>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7621C" w:rsidRPr="00461DA3" w:rsidRDefault="00B7621C" w:rsidP="00B7621C">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7621C" w:rsidRPr="00461DA3" w:rsidRDefault="00B7621C" w:rsidP="00B7621C">
      <w:pPr>
        <w:numPr>
          <w:ilvl w:val="0"/>
          <w:numId w:val="4"/>
        </w:numPr>
        <w:tabs>
          <w:tab w:val="clear" w:pos="720"/>
          <w:tab w:val="num" w:pos="0"/>
          <w:tab w:val="left" w:pos="1080"/>
        </w:tabs>
        <w:spacing w:before="160" w:after="0"/>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B7621C" w:rsidRPr="00461DA3" w:rsidRDefault="00B7621C" w:rsidP="00B7621C">
      <w:pPr>
        <w:tabs>
          <w:tab w:val="left" w:pos="0"/>
        </w:tabs>
        <w:jc w:val="both"/>
        <w:rPr>
          <w:szCs w:val="28"/>
        </w:rPr>
      </w:pPr>
      <w:r w:rsidRPr="00461DA3">
        <w:rPr>
          <w:i/>
          <w:szCs w:val="28"/>
        </w:rPr>
        <w:lastRenderedPageBreak/>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7621C" w:rsidRPr="00461DA3" w:rsidRDefault="00B7621C" w:rsidP="00B7621C">
      <w:pPr>
        <w:tabs>
          <w:tab w:val="left" w:pos="0"/>
        </w:tabs>
        <w:jc w:val="both"/>
        <w:rPr>
          <w:szCs w:val="28"/>
        </w:rPr>
      </w:pPr>
      <w:r w:rsidRPr="00461DA3">
        <w:rPr>
          <w:i/>
          <w:szCs w:val="28"/>
        </w:rPr>
        <w:t xml:space="preserve">Возможные способы урегулирования: </w:t>
      </w:r>
      <w:proofErr w:type="spellStart"/>
      <w:r w:rsidRPr="00461DA3">
        <w:rPr>
          <w:szCs w:val="28"/>
        </w:rPr>
        <w:t>изменениедолжностных</w:t>
      </w:r>
      <w:proofErr w:type="spellEnd"/>
      <w:r w:rsidRPr="00461DA3">
        <w:rPr>
          <w:szCs w:val="28"/>
        </w:rPr>
        <w:t xml:space="preserve">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7621C" w:rsidRPr="00461DA3" w:rsidRDefault="00B7621C" w:rsidP="00B7621C">
      <w:pPr>
        <w:numPr>
          <w:ilvl w:val="0"/>
          <w:numId w:val="4"/>
        </w:numPr>
        <w:tabs>
          <w:tab w:val="clear" w:pos="720"/>
          <w:tab w:val="num" w:pos="0"/>
          <w:tab w:val="left" w:pos="1080"/>
        </w:tabs>
        <w:spacing w:before="160" w:after="0"/>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7621C" w:rsidRPr="00461DA3" w:rsidRDefault="00B7621C" w:rsidP="00B7621C">
      <w:pPr>
        <w:tabs>
          <w:tab w:val="left" w:pos="0"/>
        </w:tabs>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7621C" w:rsidRPr="00461DA3" w:rsidRDefault="00B7621C" w:rsidP="00B7621C">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B7621C" w:rsidRPr="00461DA3" w:rsidRDefault="00B7621C" w:rsidP="00B7621C">
      <w:pPr>
        <w:numPr>
          <w:ilvl w:val="0"/>
          <w:numId w:val="4"/>
        </w:numPr>
        <w:tabs>
          <w:tab w:val="clear" w:pos="720"/>
          <w:tab w:val="num" w:pos="0"/>
          <w:tab w:val="left" w:pos="1080"/>
        </w:tabs>
        <w:spacing w:before="160" w:after="0"/>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7621C" w:rsidRPr="00461DA3" w:rsidRDefault="00B7621C" w:rsidP="00B7621C">
      <w:pPr>
        <w:tabs>
          <w:tab w:val="left" w:pos="0"/>
        </w:tabs>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7621C" w:rsidRPr="00461DA3" w:rsidRDefault="00B7621C" w:rsidP="00B7621C">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7621C" w:rsidRPr="00461DA3" w:rsidRDefault="00B7621C" w:rsidP="00B7621C">
      <w:pPr>
        <w:numPr>
          <w:ilvl w:val="0"/>
          <w:numId w:val="4"/>
        </w:numPr>
        <w:tabs>
          <w:tab w:val="clear" w:pos="720"/>
          <w:tab w:val="num" w:pos="0"/>
          <w:tab w:val="left" w:pos="1080"/>
        </w:tabs>
        <w:spacing w:before="160" w:after="0"/>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7621C" w:rsidRPr="00461DA3" w:rsidRDefault="00B7621C" w:rsidP="00B7621C">
      <w:pPr>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7621C" w:rsidRPr="00461DA3" w:rsidRDefault="00B7621C" w:rsidP="00B7621C">
      <w:pPr>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7621C" w:rsidRPr="00461DA3" w:rsidRDefault="00B7621C" w:rsidP="00B7621C">
      <w:pPr>
        <w:numPr>
          <w:ilvl w:val="0"/>
          <w:numId w:val="4"/>
        </w:numPr>
        <w:tabs>
          <w:tab w:val="clear" w:pos="720"/>
          <w:tab w:val="num" w:pos="0"/>
          <w:tab w:val="left" w:pos="1080"/>
        </w:tabs>
        <w:spacing w:before="160" w:after="0"/>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7621C" w:rsidRPr="00461DA3" w:rsidRDefault="00B7621C" w:rsidP="00B7621C">
      <w:pPr>
        <w:tabs>
          <w:tab w:val="left" w:pos="0"/>
        </w:tabs>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w:t>
      </w:r>
      <w:r w:rsidRPr="00461DA3">
        <w:rPr>
          <w:szCs w:val="28"/>
        </w:rPr>
        <w:lastRenderedPageBreak/>
        <w:t>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7621C" w:rsidRPr="00461DA3" w:rsidRDefault="00B7621C" w:rsidP="00B7621C">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B7621C" w:rsidRPr="00461DA3" w:rsidRDefault="00B7621C" w:rsidP="00B7621C">
      <w:pPr>
        <w:numPr>
          <w:ilvl w:val="0"/>
          <w:numId w:val="4"/>
        </w:numPr>
        <w:tabs>
          <w:tab w:val="clear" w:pos="720"/>
          <w:tab w:val="num" w:pos="0"/>
          <w:tab w:val="left" w:pos="1080"/>
        </w:tabs>
        <w:spacing w:before="160" w:after="0"/>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7621C" w:rsidRPr="00461DA3" w:rsidRDefault="00B7621C" w:rsidP="00B7621C">
      <w:pPr>
        <w:tabs>
          <w:tab w:val="left" w:pos="0"/>
        </w:tabs>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7621C" w:rsidRPr="00461DA3" w:rsidRDefault="00B7621C" w:rsidP="00B7621C">
      <w:pPr>
        <w:tabs>
          <w:tab w:val="left" w:pos="0"/>
        </w:tabs>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7621C" w:rsidRPr="00461DA3" w:rsidRDefault="00B7621C" w:rsidP="00B7621C">
      <w:pPr>
        <w:numPr>
          <w:ilvl w:val="0"/>
          <w:numId w:val="4"/>
        </w:numPr>
        <w:tabs>
          <w:tab w:val="clear" w:pos="720"/>
          <w:tab w:val="num" w:pos="0"/>
        </w:tabs>
        <w:spacing w:before="160" w:after="0"/>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7621C" w:rsidRPr="00461DA3" w:rsidRDefault="00B7621C" w:rsidP="00B7621C">
      <w:pPr>
        <w:tabs>
          <w:tab w:val="left" w:pos="0"/>
        </w:tabs>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7621C" w:rsidRPr="00461DA3" w:rsidRDefault="00B7621C" w:rsidP="00B7621C">
      <w:pPr>
        <w:tabs>
          <w:tab w:val="left" w:pos="0"/>
        </w:tabs>
        <w:jc w:val="both"/>
        <w:rPr>
          <w:szCs w:val="28"/>
        </w:rPr>
      </w:pPr>
      <w:r w:rsidRPr="00461DA3">
        <w:rPr>
          <w:i/>
          <w:szCs w:val="28"/>
        </w:rPr>
        <w:t xml:space="preserve">Возможные способы урегулирования: </w:t>
      </w:r>
      <w:r w:rsidRPr="00461DA3">
        <w:rPr>
          <w:szCs w:val="28"/>
        </w:rPr>
        <w:t xml:space="preserve">рекомендация работнику </w:t>
      </w:r>
      <w:proofErr w:type="gramStart"/>
      <w:r w:rsidRPr="00461DA3">
        <w:rPr>
          <w:szCs w:val="28"/>
        </w:rPr>
        <w:t>вернуть  дорогостоящий</w:t>
      </w:r>
      <w:proofErr w:type="gramEnd"/>
      <w:r w:rsidRPr="00461DA3">
        <w:rPr>
          <w:szCs w:val="28"/>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B7621C" w:rsidRPr="00461DA3" w:rsidRDefault="00B7621C" w:rsidP="00B7621C">
      <w:pPr>
        <w:numPr>
          <w:ilvl w:val="0"/>
          <w:numId w:val="4"/>
        </w:numPr>
        <w:tabs>
          <w:tab w:val="clear" w:pos="720"/>
          <w:tab w:val="num" w:pos="0"/>
        </w:tabs>
        <w:spacing w:before="160" w:after="0"/>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7621C" w:rsidRPr="00461DA3" w:rsidRDefault="00B7621C" w:rsidP="00B7621C">
      <w:pPr>
        <w:tabs>
          <w:tab w:val="left" w:pos="0"/>
        </w:tabs>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7621C" w:rsidRPr="00461DA3" w:rsidRDefault="00B7621C" w:rsidP="00B7621C">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B7621C" w:rsidRPr="00461DA3" w:rsidRDefault="00B7621C" w:rsidP="00B7621C">
      <w:pPr>
        <w:numPr>
          <w:ilvl w:val="0"/>
          <w:numId w:val="4"/>
        </w:numPr>
        <w:tabs>
          <w:tab w:val="clear" w:pos="720"/>
          <w:tab w:val="num" w:pos="0"/>
        </w:tabs>
        <w:spacing w:before="160" w:after="0"/>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7621C" w:rsidRPr="00461DA3" w:rsidRDefault="00B7621C" w:rsidP="00B7621C">
      <w:pPr>
        <w:tabs>
          <w:tab w:val="left" w:pos="720"/>
        </w:tabs>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7621C" w:rsidRPr="00461DA3" w:rsidRDefault="00B7621C" w:rsidP="00B7621C">
      <w:pPr>
        <w:tabs>
          <w:tab w:val="left" w:pos="720"/>
        </w:tabs>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7621C" w:rsidRPr="006A282C" w:rsidRDefault="00B7621C" w:rsidP="00B7621C">
      <w:pPr>
        <w:numPr>
          <w:ilvl w:val="0"/>
          <w:numId w:val="4"/>
        </w:numPr>
        <w:tabs>
          <w:tab w:val="clear" w:pos="720"/>
          <w:tab w:val="num" w:pos="0"/>
        </w:tabs>
        <w:spacing w:before="160" w:after="0"/>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w:t>
      </w:r>
      <w:r w:rsidRPr="000F6B13">
        <w:rPr>
          <w:rFonts w:cs="Times New Roman"/>
          <w:b/>
          <w:szCs w:val="28"/>
        </w:rPr>
        <w:t>специфику деятельности</w:t>
      </w:r>
      <w:r w:rsidRPr="000F6B13">
        <w:rPr>
          <w:b/>
        </w:rPr>
        <w:t xml:space="preserve"> Муниципального </w:t>
      </w:r>
      <w:proofErr w:type="gramStart"/>
      <w:r w:rsidRPr="000F6B13">
        <w:rPr>
          <w:b/>
        </w:rPr>
        <w:t>дошкольного  образовательного</w:t>
      </w:r>
      <w:proofErr w:type="gramEnd"/>
      <w:r w:rsidRPr="000F6B13">
        <w:rPr>
          <w:b/>
        </w:rPr>
        <w:t xml:space="preserve">   учреждения   «Детский сад №14 «Сказка» </w:t>
      </w:r>
      <w:proofErr w:type="spellStart"/>
      <w:r w:rsidRPr="000F6B13">
        <w:rPr>
          <w:b/>
        </w:rPr>
        <w:t>Тутаевского</w:t>
      </w:r>
      <w:proofErr w:type="spellEnd"/>
      <w:r w:rsidRPr="000F6B13">
        <w:rPr>
          <w:b/>
        </w:rPr>
        <w:t xml:space="preserve"> муниципального района.</w:t>
      </w:r>
    </w:p>
    <w:p w:rsidR="00B7621C" w:rsidRDefault="00B7621C" w:rsidP="00B7621C">
      <w:pPr>
        <w:pStyle w:val="a"/>
        <w:numPr>
          <w:ilvl w:val="0"/>
          <w:numId w:val="0"/>
        </w:numPr>
        <w:tabs>
          <w:tab w:val="clear" w:pos="567"/>
          <w:tab w:val="clear" w:pos="1276"/>
        </w:tabs>
        <w:ind w:left="1429" w:hanging="360"/>
      </w:pPr>
    </w:p>
    <w:p w:rsidR="00B7621C" w:rsidRDefault="00B7621C"/>
    <w:p w:rsidR="00B7621C" w:rsidRPr="001C0915" w:rsidRDefault="00B7621C" w:rsidP="00B7621C">
      <w:pPr>
        <w:pStyle w:val="ad"/>
        <w:keepNext/>
        <w:pageBreakBefore/>
        <w:ind w:left="6480"/>
        <w:rPr>
          <w:b w:val="0"/>
        </w:rPr>
      </w:pPr>
      <w:bookmarkStart w:id="2" w:name="_Ref422904024"/>
      <w:bookmarkStart w:id="3"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2"/>
      <w:r>
        <w:rPr>
          <w:b w:val="0"/>
        </w:rPr>
        <w:br/>
      </w:r>
      <w:r w:rsidRPr="0072424C">
        <w:rPr>
          <w:b w:val="0"/>
        </w:rPr>
        <w:t xml:space="preserve">к </w:t>
      </w:r>
      <w:r>
        <w:rPr>
          <w:b w:val="0"/>
        </w:rPr>
        <w:t>Антикоррупционной политике</w:t>
      </w:r>
      <w:r>
        <w:rPr>
          <w:b w:val="0"/>
        </w:rPr>
        <w:br/>
      </w:r>
      <w:bookmarkEnd w:id="3"/>
      <w:r w:rsidRPr="001C0915">
        <w:rPr>
          <w:b w:val="0"/>
        </w:rPr>
        <w:t xml:space="preserve">Муниципального дошкольного образовательного  учреждения  «Детский сад №14 «Сказка» </w:t>
      </w:r>
      <w:proofErr w:type="spellStart"/>
      <w:r w:rsidRPr="001C0915">
        <w:rPr>
          <w:b w:val="0"/>
        </w:rPr>
        <w:t>Тутаевского</w:t>
      </w:r>
      <w:proofErr w:type="spellEnd"/>
      <w:r w:rsidRPr="001C0915">
        <w:rPr>
          <w:b w:val="0"/>
        </w:rPr>
        <w:t xml:space="preserve"> муниципального района</w:t>
      </w:r>
    </w:p>
    <w:p w:rsidR="00B7621C" w:rsidRDefault="00B7621C" w:rsidP="00B7621C">
      <w:pPr>
        <w:keepNext/>
        <w:keepLines/>
        <w:spacing w:before="480"/>
        <w:jc w:val="center"/>
        <w:outlineLvl w:val="0"/>
        <w:rPr>
          <w:rFonts w:cs="Times New Roman"/>
          <w:b/>
          <w:kern w:val="26"/>
          <w:szCs w:val="28"/>
        </w:rPr>
      </w:pPr>
      <w:bookmarkStart w:id="4"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4"/>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7621C" w:rsidRPr="005C1F41" w:rsidTr="00786C70">
        <w:tc>
          <w:tcPr>
            <w:tcW w:w="9570" w:type="dxa"/>
          </w:tcPr>
          <w:p w:rsidR="00B7621C" w:rsidRPr="00774E57" w:rsidRDefault="00B7621C" w:rsidP="00786C70">
            <w:pPr>
              <w:jc w:val="center"/>
              <w:rPr>
                <w:b/>
                <w:color w:val="FF0000"/>
                <w:kern w:val="26"/>
              </w:rPr>
            </w:pPr>
            <w:r w:rsidRPr="00774E57">
              <w:rPr>
                <w:b/>
              </w:rPr>
              <w:t xml:space="preserve">Муниципального дошкольного образовательного  учреждения  «Детский сад №14 «Сказка» </w:t>
            </w:r>
            <w:proofErr w:type="spellStart"/>
            <w:r w:rsidRPr="00774E57">
              <w:rPr>
                <w:b/>
              </w:rPr>
              <w:t>Тутаевского</w:t>
            </w:r>
            <w:proofErr w:type="spellEnd"/>
            <w:r w:rsidRPr="00774E57">
              <w:rPr>
                <w:b/>
              </w:rPr>
              <w:t xml:space="preserve"> муниципального района</w:t>
            </w:r>
          </w:p>
        </w:tc>
      </w:tr>
    </w:tbl>
    <w:p w:rsidR="00B7621C" w:rsidRPr="001032DF" w:rsidRDefault="00B7621C" w:rsidP="00B7621C">
      <w:pPr>
        <w:pStyle w:val="a"/>
        <w:keepNext/>
        <w:keepLines/>
        <w:numPr>
          <w:ilvl w:val="0"/>
          <w:numId w:val="5"/>
        </w:numPr>
        <w:spacing w:before="360" w:after="120"/>
        <w:ind w:left="357" w:hanging="357"/>
        <w:jc w:val="center"/>
        <w:outlineLvl w:val="1"/>
        <w:rPr>
          <w:b/>
        </w:rPr>
      </w:pPr>
      <w:bookmarkStart w:id="5" w:name="_Toc424284827"/>
      <w:r w:rsidRPr="001032DF">
        <w:rPr>
          <w:b/>
        </w:rPr>
        <w:t>О</w:t>
      </w:r>
      <w:r>
        <w:rPr>
          <w:b/>
        </w:rPr>
        <w:t>бщие положения</w:t>
      </w:r>
      <w:bookmarkEnd w:id="5"/>
    </w:p>
    <w:p w:rsidR="00B7621C" w:rsidRPr="00DD30E8" w:rsidRDefault="00B7621C" w:rsidP="00B7621C">
      <w:pPr>
        <w:pStyle w:val="a"/>
        <w:numPr>
          <w:ilvl w:val="1"/>
          <w:numId w:val="5"/>
        </w:numPr>
        <w:ind w:left="0" w:firstLine="709"/>
      </w:pPr>
      <w:r w:rsidRPr="00DD30E8">
        <w:t xml:space="preserve">Настоящее Положение </w:t>
      </w:r>
      <w:r>
        <w:t xml:space="preserve">о комиссии по противодействию коррупции Муниципального дошкольного </w:t>
      </w:r>
      <w:proofErr w:type="gramStart"/>
      <w:r>
        <w:t>образовательного  учреждения</w:t>
      </w:r>
      <w:proofErr w:type="gramEnd"/>
      <w:r>
        <w:t xml:space="preserve">  «Детский сад №14 «Сказка» </w:t>
      </w:r>
      <w:proofErr w:type="spellStart"/>
      <w:r>
        <w:t>Тутаевского</w:t>
      </w:r>
      <w:proofErr w:type="spellEnd"/>
      <w:r>
        <w:t xml:space="preserve"> муниципального района(далее – </w:t>
      </w:r>
      <w:r w:rsidRPr="00DD30E8">
        <w:t xml:space="preserve">Положение о </w:t>
      </w:r>
      <w:r>
        <w:t xml:space="preserve">комиссии) </w:t>
      </w:r>
      <w:r w:rsidRPr="00DD30E8">
        <w:t xml:space="preserve">разработано в соответствии с положениями </w:t>
      </w:r>
      <w:proofErr w:type="spellStart"/>
      <w:r w:rsidRPr="00DD30E8">
        <w:t>КонституцииРоссийской</w:t>
      </w:r>
      <w:proofErr w:type="spellEnd"/>
      <w:r w:rsidRPr="00DD30E8">
        <w:t xml:space="preserve"> Федерации, </w:t>
      </w:r>
      <w:proofErr w:type="spellStart"/>
      <w:r>
        <w:t>З</w:t>
      </w:r>
      <w:r w:rsidRPr="00DD30E8">
        <w:t>акон</w:t>
      </w:r>
      <w:r>
        <w:t>ао</w:t>
      </w:r>
      <w:proofErr w:type="spellEnd"/>
      <w:r>
        <w:t xml:space="preserve">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B7621C" w:rsidRDefault="00B7621C" w:rsidP="00B7621C">
      <w:pPr>
        <w:pStyle w:val="a"/>
        <w:numPr>
          <w:ilvl w:val="1"/>
          <w:numId w:val="5"/>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B7621C" w:rsidRDefault="00B7621C" w:rsidP="00B7621C">
      <w:pPr>
        <w:pStyle w:val="a"/>
        <w:numPr>
          <w:ilvl w:val="1"/>
          <w:numId w:val="5"/>
        </w:numPr>
        <w:ind w:left="0" w:firstLine="709"/>
      </w:pPr>
      <w:bookmarkStart w:id="6" w:name="_Ref421189890"/>
      <w:r>
        <w:t>Комиссия образовывается в целях:</w:t>
      </w:r>
      <w:bookmarkEnd w:id="6"/>
    </w:p>
    <w:p w:rsidR="00B7621C" w:rsidRDefault="00B7621C" w:rsidP="00B7621C">
      <w:pPr>
        <w:widowControl w:val="0"/>
        <w:autoSpaceDE w:val="0"/>
        <w:autoSpaceDN w:val="0"/>
        <w:adjustRightInd w:val="0"/>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B7621C" w:rsidRDefault="00B7621C" w:rsidP="00B7621C">
      <w:pPr>
        <w:widowControl w:val="0"/>
        <w:autoSpaceDE w:val="0"/>
        <w:autoSpaceDN w:val="0"/>
        <w:adjustRightInd w:val="0"/>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B7621C" w:rsidRPr="00B40A9A" w:rsidRDefault="00B7621C" w:rsidP="00B7621C">
      <w:pPr>
        <w:widowControl w:val="0"/>
        <w:autoSpaceDE w:val="0"/>
        <w:autoSpaceDN w:val="0"/>
        <w:adjustRightInd w:val="0"/>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B7621C" w:rsidRPr="000D3F23" w:rsidRDefault="00B7621C" w:rsidP="00B7621C">
      <w:pPr>
        <w:widowControl w:val="0"/>
        <w:autoSpaceDE w:val="0"/>
        <w:autoSpaceDN w:val="0"/>
        <w:adjustRightInd w:val="0"/>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B7621C" w:rsidRPr="000D3F23" w:rsidRDefault="00B7621C" w:rsidP="00B7621C">
      <w:pPr>
        <w:widowControl w:val="0"/>
        <w:autoSpaceDE w:val="0"/>
        <w:autoSpaceDN w:val="0"/>
        <w:adjustRightInd w:val="0"/>
        <w:jc w:val="both"/>
        <w:rPr>
          <w:kern w:val="26"/>
        </w:rPr>
      </w:pPr>
      <w:r>
        <w:rPr>
          <w:kern w:val="26"/>
        </w:rPr>
        <w:t>– </w:t>
      </w:r>
      <w:r w:rsidRPr="000D3F23">
        <w:rPr>
          <w:kern w:val="26"/>
        </w:rPr>
        <w:t xml:space="preserve">повышения эффективности функционирования </w:t>
      </w:r>
      <w:proofErr w:type="spellStart"/>
      <w:r w:rsidRPr="004B4641">
        <w:rPr>
          <w:kern w:val="26"/>
        </w:rPr>
        <w:t>организации</w:t>
      </w:r>
      <w:r w:rsidRPr="000D3F23">
        <w:rPr>
          <w:kern w:val="26"/>
        </w:rPr>
        <w:t>за</w:t>
      </w:r>
      <w:proofErr w:type="spellEnd"/>
      <w:r w:rsidRPr="000D3F23">
        <w:rPr>
          <w:kern w:val="26"/>
        </w:rPr>
        <w:t xml:space="preserve"> счет снижения рисков проявления коррупции;</w:t>
      </w:r>
    </w:p>
    <w:p w:rsidR="00B7621C" w:rsidRPr="004B4641" w:rsidRDefault="00B7621C" w:rsidP="00B7621C">
      <w:pPr>
        <w:widowControl w:val="0"/>
        <w:autoSpaceDE w:val="0"/>
        <w:autoSpaceDN w:val="0"/>
        <w:adjustRightInd w:val="0"/>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B7621C" w:rsidRPr="00644559" w:rsidRDefault="00B7621C" w:rsidP="00B7621C">
      <w:pPr>
        <w:widowControl w:val="0"/>
        <w:autoSpaceDE w:val="0"/>
        <w:autoSpaceDN w:val="0"/>
        <w:adjustRightInd w:val="0"/>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B7621C" w:rsidRDefault="00B7621C" w:rsidP="00B7621C">
      <w:pPr>
        <w:widowControl w:val="0"/>
        <w:autoSpaceDE w:val="0"/>
        <w:autoSpaceDN w:val="0"/>
        <w:adjustRightInd w:val="0"/>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B7621C" w:rsidRDefault="00B7621C" w:rsidP="00B7621C">
      <w:pPr>
        <w:pStyle w:val="a"/>
        <w:numPr>
          <w:ilvl w:val="1"/>
          <w:numId w:val="5"/>
        </w:numPr>
        <w:ind w:left="0" w:firstLine="709"/>
      </w:pPr>
      <w:r>
        <w:t xml:space="preserve">Деятельность Комиссии осуществляется в соответствии с </w:t>
      </w:r>
      <w:hyperlink r:id="rId14"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B7621C" w:rsidRPr="004B4641" w:rsidRDefault="00B7621C" w:rsidP="00B7621C">
      <w:pPr>
        <w:pStyle w:val="a"/>
        <w:keepNext/>
        <w:keepLines/>
        <w:numPr>
          <w:ilvl w:val="0"/>
          <w:numId w:val="5"/>
        </w:numPr>
        <w:spacing w:before="360" w:after="120"/>
        <w:ind w:left="357" w:hanging="357"/>
        <w:jc w:val="center"/>
        <w:outlineLvl w:val="1"/>
        <w:rPr>
          <w:b/>
        </w:rPr>
      </w:pPr>
      <w:bookmarkStart w:id="7" w:name="Par56"/>
      <w:bookmarkStart w:id="8" w:name="_Toc424284828"/>
      <w:bookmarkEnd w:id="7"/>
      <w:r w:rsidRPr="004B4641">
        <w:rPr>
          <w:b/>
        </w:rPr>
        <w:t xml:space="preserve">Порядок образования </w:t>
      </w:r>
      <w:r>
        <w:rPr>
          <w:b/>
        </w:rPr>
        <w:t>к</w:t>
      </w:r>
      <w:r w:rsidRPr="004B4641">
        <w:rPr>
          <w:b/>
        </w:rPr>
        <w:t>омиссии</w:t>
      </w:r>
      <w:bookmarkEnd w:id="8"/>
    </w:p>
    <w:p w:rsidR="00B7621C" w:rsidRDefault="00B7621C" w:rsidP="00B7621C">
      <w:pPr>
        <w:pStyle w:val="a"/>
        <w:numPr>
          <w:ilvl w:val="1"/>
          <w:numId w:val="5"/>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t>1.3</w:t>
      </w:r>
      <w:r>
        <w:fldChar w:fldCharType="end"/>
      </w:r>
      <w:r>
        <w:t xml:space="preserve"> настоящего Положения </w:t>
      </w:r>
      <w:r w:rsidRPr="00DD30E8">
        <w:t xml:space="preserve">о </w:t>
      </w:r>
      <w:r>
        <w:t>комиссии.</w:t>
      </w:r>
    </w:p>
    <w:p w:rsidR="00B7621C" w:rsidRDefault="00B7621C" w:rsidP="00B7621C">
      <w:pPr>
        <w:pStyle w:val="a"/>
        <w:numPr>
          <w:ilvl w:val="1"/>
          <w:numId w:val="5"/>
        </w:numPr>
        <w:ind w:left="0" w:firstLine="709"/>
      </w:pPr>
      <w:r>
        <w:t>Комиссия состоит из председателя, заместителей председателя, секретаря и членов комиссии.</w:t>
      </w:r>
    </w:p>
    <w:p w:rsidR="00B7621C" w:rsidRDefault="00B7621C" w:rsidP="00B7621C">
      <w:pPr>
        <w:pStyle w:val="a"/>
        <w:numPr>
          <w:ilvl w:val="1"/>
          <w:numId w:val="5"/>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B7621C" w:rsidRDefault="00B7621C" w:rsidP="00B7621C">
      <w:pPr>
        <w:pStyle w:val="a"/>
        <w:numPr>
          <w:ilvl w:val="1"/>
          <w:numId w:val="5"/>
        </w:numPr>
        <w:ind w:left="0" w:firstLine="709"/>
      </w:pPr>
      <w:r>
        <w:t>Состав комиссии утверждается локальным нормативным актом организации. В состав Комиссии включаются:</w:t>
      </w:r>
    </w:p>
    <w:p w:rsidR="00B7621C" w:rsidRPr="000373A4" w:rsidRDefault="00B7621C" w:rsidP="00B7621C">
      <w:pPr>
        <w:widowControl w:val="0"/>
        <w:autoSpaceDE w:val="0"/>
        <w:autoSpaceDN w:val="0"/>
        <w:adjustRightInd w:val="0"/>
        <w:jc w:val="both"/>
        <w:rPr>
          <w:kern w:val="26"/>
        </w:rPr>
      </w:pPr>
      <w:r>
        <w:rPr>
          <w:kern w:val="26"/>
        </w:rPr>
        <w:t>– заместители руководителя организации, руководители структурных подразделений;</w:t>
      </w:r>
    </w:p>
    <w:p w:rsidR="00B7621C" w:rsidRDefault="00B7621C" w:rsidP="00B7621C">
      <w:pPr>
        <w:widowControl w:val="0"/>
        <w:autoSpaceDE w:val="0"/>
        <w:autoSpaceDN w:val="0"/>
        <w:adjustRightInd w:val="0"/>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B7621C" w:rsidRDefault="00B7621C" w:rsidP="00B7621C">
      <w:pPr>
        <w:widowControl w:val="0"/>
        <w:autoSpaceDE w:val="0"/>
        <w:autoSpaceDN w:val="0"/>
        <w:adjustRightInd w:val="0"/>
        <w:jc w:val="both"/>
        <w:rPr>
          <w:kern w:val="26"/>
        </w:rPr>
      </w:pPr>
      <w:r>
        <w:rPr>
          <w:kern w:val="26"/>
        </w:rPr>
        <w:t>– руководитель контрактной службы (контрактный управляющий) организации;</w:t>
      </w:r>
    </w:p>
    <w:p w:rsidR="00B7621C" w:rsidRDefault="00B7621C" w:rsidP="00B7621C">
      <w:pPr>
        <w:widowControl w:val="0"/>
        <w:autoSpaceDE w:val="0"/>
        <w:autoSpaceDN w:val="0"/>
        <w:adjustRightInd w:val="0"/>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B7621C" w:rsidRDefault="00B7621C" w:rsidP="00B7621C">
      <w:pPr>
        <w:pStyle w:val="a"/>
        <w:numPr>
          <w:ilvl w:val="1"/>
          <w:numId w:val="5"/>
        </w:numPr>
        <w:ind w:left="0" w:firstLine="709"/>
      </w:pPr>
      <w:r>
        <w:t>Один из членов комиссии назначается секретарем комиссии.</w:t>
      </w:r>
    </w:p>
    <w:p w:rsidR="00B7621C" w:rsidRPr="00D50BCB" w:rsidRDefault="00B7621C" w:rsidP="00B7621C">
      <w:pPr>
        <w:pStyle w:val="a"/>
        <w:numPr>
          <w:ilvl w:val="1"/>
          <w:numId w:val="5"/>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B7621C" w:rsidRPr="000A6A29" w:rsidRDefault="00B7621C" w:rsidP="00B7621C">
      <w:pPr>
        <w:widowControl w:val="0"/>
        <w:autoSpaceDE w:val="0"/>
        <w:autoSpaceDN w:val="0"/>
        <w:adjustRightInd w:val="0"/>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B7621C" w:rsidRPr="000A6A29" w:rsidRDefault="00B7621C" w:rsidP="00B7621C">
      <w:pPr>
        <w:widowControl w:val="0"/>
        <w:autoSpaceDE w:val="0"/>
        <w:autoSpaceDN w:val="0"/>
        <w:adjustRightInd w:val="0"/>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B7621C" w:rsidRPr="000A6A29" w:rsidRDefault="00B7621C" w:rsidP="00B7621C">
      <w:pPr>
        <w:widowControl w:val="0"/>
        <w:autoSpaceDE w:val="0"/>
        <w:autoSpaceDN w:val="0"/>
        <w:adjustRightInd w:val="0"/>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B7621C" w:rsidRPr="00AD6704" w:rsidRDefault="00B7621C" w:rsidP="00B7621C">
      <w:pPr>
        <w:pStyle w:val="a"/>
        <w:keepNext/>
        <w:keepLines/>
        <w:numPr>
          <w:ilvl w:val="0"/>
          <w:numId w:val="5"/>
        </w:numPr>
        <w:spacing w:before="360" w:after="120"/>
        <w:ind w:left="357" w:hanging="357"/>
        <w:jc w:val="center"/>
        <w:outlineLvl w:val="1"/>
        <w:rPr>
          <w:b/>
        </w:rPr>
      </w:pPr>
      <w:bookmarkStart w:id="9" w:name="_Toc424284829"/>
      <w:r w:rsidRPr="00AD6704">
        <w:rPr>
          <w:b/>
        </w:rPr>
        <w:t>Полномочия Комиссии</w:t>
      </w:r>
      <w:bookmarkEnd w:id="9"/>
    </w:p>
    <w:p w:rsidR="00B7621C" w:rsidRDefault="00B7621C" w:rsidP="00B7621C">
      <w:pPr>
        <w:pStyle w:val="a"/>
        <w:numPr>
          <w:ilvl w:val="1"/>
          <w:numId w:val="5"/>
        </w:numPr>
        <w:ind w:left="0" w:firstLine="709"/>
      </w:pPr>
      <w:r>
        <w:t>Комиссия в пределах своих полномочий:</w:t>
      </w:r>
    </w:p>
    <w:p w:rsidR="00B7621C" w:rsidRDefault="00B7621C" w:rsidP="00B7621C">
      <w:pPr>
        <w:widowControl w:val="0"/>
        <w:autoSpaceDE w:val="0"/>
        <w:autoSpaceDN w:val="0"/>
        <w:adjustRightInd w:val="0"/>
        <w:jc w:val="both"/>
        <w:rPr>
          <w:kern w:val="26"/>
        </w:rPr>
      </w:pPr>
      <w:r>
        <w:rPr>
          <w:kern w:val="26"/>
        </w:rPr>
        <w:t>– </w:t>
      </w:r>
      <w:proofErr w:type="spellStart"/>
      <w:r>
        <w:rPr>
          <w:kern w:val="26"/>
        </w:rPr>
        <w:t>р</w:t>
      </w:r>
      <w:r w:rsidRPr="000922FA">
        <w:rPr>
          <w:kern w:val="26"/>
        </w:rPr>
        <w:t>азраб</w:t>
      </w:r>
      <w:r>
        <w:rPr>
          <w:kern w:val="26"/>
        </w:rPr>
        <w:t>атываети</w:t>
      </w:r>
      <w:proofErr w:type="spellEnd"/>
      <w:r>
        <w:rPr>
          <w:kern w:val="26"/>
        </w:rPr>
        <w:t xml:space="preserve">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B7621C" w:rsidRPr="00AD6704" w:rsidRDefault="00B7621C" w:rsidP="00B7621C">
      <w:pPr>
        <w:widowControl w:val="0"/>
        <w:autoSpaceDE w:val="0"/>
        <w:autoSpaceDN w:val="0"/>
        <w:adjustRightInd w:val="0"/>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proofErr w:type="spellStart"/>
      <w:r>
        <w:rPr>
          <w:kern w:val="26"/>
        </w:rPr>
        <w:t>предупреждению</w:t>
      </w:r>
      <w:r w:rsidRPr="00AD6704">
        <w:rPr>
          <w:kern w:val="26"/>
        </w:rPr>
        <w:t>коррупции</w:t>
      </w:r>
      <w:proofErr w:type="spellEnd"/>
      <w:r w:rsidRPr="00AD6704">
        <w:rPr>
          <w:kern w:val="26"/>
        </w:rPr>
        <w:t>;</w:t>
      </w:r>
    </w:p>
    <w:p w:rsidR="00B7621C" w:rsidRPr="000922FA" w:rsidRDefault="00B7621C" w:rsidP="00B7621C">
      <w:pPr>
        <w:widowControl w:val="0"/>
        <w:autoSpaceDE w:val="0"/>
        <w:autoSpaceDN w:val="0"/>
        <w:adjustRightInd w:val="0"/>
        <w:jc w:val="both"/>
        <w:rPr>
          <w:kern w:val="26"/>
        </w:rPr>
      </w:pPr>
      <w:r>
        <w:rPr>
          <w:kern w:val="26"/>
        </w:rPr>
        <w:t>– </w:t>
      </w:r>
      <w:proofErr w:type="spellStart"/>
      <w:r w:rsidRPr="000922FA">
        <w:rPr>
          <w:kern w:val="26"/>
        </w:rPr>
        <w:t>формир</w:t>
      </w:r>
      <w:r>
        <w:rPr>
          <w:kern w:val="26"/>
        </w:rPr>
        <w:t>уетперечень</w:t>
      </w:r>
      <w:proofErr w:type="spellEnd"/>
      <w:r>
        <w:rPr>
          <w:kern w:val="26"/>
        </w:rPr>
        <w:t xml:space="preserve">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B7621C" w:rsidRPr="000D3F23" w:rsidRDefault="00B7621C" w:rsidP="00B7621C">
      <w:pPr>
        <w:widowControl w:val="0"/>
        <w:autoSpaceDE w:val="0"/>
        <w:autoSpaceDN w:val="0"/>
        <w:adjustRightInd w:val="0"/>
        <w:jc w:val="both"/>
        <w:rPr>
          <w:kern w:val="26"/>
        </w:rPr>
      </w:pPr>
      <w:r>
        <w:rPr>
          <w:kern w:val="26"/>
        </w:rPr>
        <w:t>– обеспечивает контроль за реализацией плана противодействия коррупции;</w:t>
      </w:r>
    </w:p>
    <w:p w:rsidR="00B7621C" w:rsidRDefault="00B7621C" w:rsidP="00B7621C">
      <w:pPr>
        <w:widowControl w:val="0"/>
        <w:autoSpaceDE w:val="0"/>
        <w:autoSpaceDN w:val="0"/>
        <w:adjustRightInd w:val="0"/>
        <w:jc w:val="both"/>
        <w:rPr>
          <w:kern w:val="26"/>
        </w:rPr>
      </w:pPr>
      <w:r>
        <w:rPr>
          <w:kern w:val="26"/>
        </w:rPr>
        <w:t>– готовит</w:t>
      </w:r>
      <w:r w:rsidRPr="000922FA">
        <w:rPr>
          <w:kern w:val="26"/>
        </w:rPr>
        <w:t xml:space="preserve"> предложени</w:t>
      </w:r>
      <w:r>
        <w:rPr>
          <w:kern w:val="26"/>
        </w:rPr>
        <w:t xml:space="preserve">я руководителю </w:t>
      </w:r>
      <w:proofErr w:type="spellStart"/>
      <w:r w:rsidRPr="000D3F23">
        <w:rPr>
          <w:kern w:val="26"/>
        </w:rPr>
        <w:t>организации</w:t>
      </w:r>
      <w:r w:rsidRPr="000922FA">
        <w:rPr>
          <w:kern w:val="26"/>
        </w:rPr>
        <w:t>по</w:t>
      </w:r>
      <w:proofErr w:type="spellEnd"/>
      <w:r w:rsidRPr="000922FA">
        <w:rPr>
          <w:kern w:val="26"/>
        </w:rPr>
        <w:t xml:space="preserve">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B7621C" w:rsidRPr="00AD6704" w:rsidRDefault="00B7621C" w:rsidP="00B7621C">
      <w:pPr>
        <w:widowControl w:val="0"/>
        <w:autoSpaceDE w:val="0"/>
        <w:autoSpaceDN w:val="0"/>
        <w:adjustRightInd w:val="0"/>
        <w:jc w:val="both"/>
        <w:rPr>
          <w:kern w:val="26"/>
        </w:rPr>
      </w:pPr>
      <w:r>
        <w:rPr>
          <w:kern w:val="26"/>
        </w:rPr>
        <w:lastRenderedPageBreak/>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B7621C" w:rsidRPr="00AD6704" w:rsidRDefault="00B7621C" w:rsidP="00B7621C">
      <w:pPr>
        <w:widowControl w:val="0"/>
        <w:autoSpaceDE w:val="0"/>
        <w:autoSpaceDN w:val="0"/>
        <w:adjustRightInd w:val="0"/>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 xml:space="preserve">омиссию документы и иные материалы о коррупции и противодействии </w:t>
      </w:r>
      <w:proofErr w:type="spellStart"/>
      <w:r w:rsidRPr="00AD6704">
        <w:rPr>
          <w:kern w:val="26"/>
        </w:rPr>
        <w:t>коррупции</w:t>
      </w:r>
      <w:r>
        <w:rPr>
          <w:rFonts w:cs="Times New Roman"/>
        </w:rPr>
        <w:t>и</w:t>
      </w:r>
      <w:proofErr w:type="spellEnd"/>
      <w:r>
        <w:rPr>
          <w:rFonts w:cs="Times New Roman"/>
        </w:rPr>
        <w:t xml:space="preserve"> информирует </w:t>
      </w:r>
      <w:r>
        <w:rPr>
          <w:kern w:val="26"/>
        </w:rPr>
        <w:t xml:space="preserve">руководителя </w:t>
      </w:r>
      <w:proofErr w:type="spellStart"/>
      <w:r w:rsidRPr="000D3F23">
        <w:rPr>
          <w:kern w:val="26"/>
        </w:rPr>
        <w:t>организации</w:t>
      </w:r>
      <w:r>
        <w:rPr>
          <w:rFonts w:cs="Times New Roman"/>
        </w:rPr>
        <w:t>о</w:t>
      </w:r>
      <w:proofErr w:type="spellEnd"/>
      <w:r>
        <w:rPr>
          <w:rFonts w:cs="Times New Roman"/>
        </w:rPr>
        <w:t xml:space="preserve"> результатах этой работы</w:t>
      </w:r>
      <w:r w:rsidRPr="00AD6704">
        <w:rPr>
          <w:kern w:val="26"/>
        </w:rPr>
        <w:t>;</w:t>
      </w:r>
    </w:p>
    <w:p w:rsidR="00B7621C" w:rsidRDefault="00B7621C" w:rsidP="00B7621C">
      <w:pPr>
        <w:pStyle w:val="a"/>
        <w:numPr>
          <w:ilvl w:val="1"/>
          <w:numId w:val="5"/>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B7621C" w:rsidRPr="004B4641" w:rsidRDefault="00B7621C" w:rsidP="00B7621C">
      <w:pPr>
        <w:pStyle w:val="a"/>
        <w:keepNext/>
        <w:keepLines/>
        <w:numPr>
          <w:ilvl w:val="0"/>
          <w:numId w:val="5"/>
        </w:numPr>
        <w:spacing w:before="360" w:after="120"/>
        <w:ind w:left="357" w:hanging="357"/>
        <w:jc w:val="center"/>
        <w:outlineLvl w:val="1"/>
        <w:rPr>
          <w:b/>
        </w:rPr>
      </w:pPr>
      <w:bookmarkStart w:id="10" w:name="_Toc424284830"/>
      <w:r>
        <w:rPr>
          <w:b/>
        </w:rPr>
        <w:t>Организация</w:t>
      </w:r>
      <w:r w:rsidRPr="004B4641">
        <w:rPr>
          <w:b/>
        </w:rPr>
        <w:t xml:space="preserve"> работы </w:t>
      </w:r>
      <w:r>
        <w:rPr>
          <w:b/>
        </w:rPr>
        <w:t>К</w:t>
      </w:r>
      <w:r w:rsidRPr="004B4641">
        <w:rPr>
          <w:b/>
        </w:rPr>
        <w:t>омиссии</w:t>
      </w:r>
      <w:bookmarkEnd w:id="10"/>
    </w:p>
    <w:p w:rsidR="00B7621C" w:rsidRDefault="00B7621C" w:rsidP="00B7621C">
      <w:pPr>
        <w:pStyle w:val="a"/>
        <w:numPr>
          <w:ilvl w:val="1"/>
          <w:numId w:val="5"/>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B7621C" w:rsidRDefault="00B7621C" w:rsidP="00B7621C">
      <w:pPr>
        <w:pStyle w:val="a"/>
        <w:numPr>
          <w:ilvl w:val="1"/>
          <w:numId w:val="5"/>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B7621C" w:rsidRDefault="00B7621C" w:rsidP="00B7621C">
      <w:pPr>
        <w:pStyle w:val="a"/>
        <w:numPr>
          <w:ilvl w:val="1"/>
          <w:numId w:val="5"/>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B7621C" w:rsidRDefault="00B7621C" w:rsidP="00B7621C">
      <w:pPr>
        <w:pStyle w:val="a"/>
        <w:numPr>
          <w:ilvl w:val="1"/>
          <w:numId w:val="5"/>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B7621C" w:rsidRDefault="00B7621C" w:rsidP="00B7621C">
      <w:pPr>
        <w:pStyle w:val="a"/>
        <w:numPr>
          <w:ilvl w:val="1"/>
          <w:numId w:val="5"/>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B7621C" w:rsidRDefault="00B7621C" w:rsidP="00B7621C">
      <w:pPr>
        <w:pStyle w:val="a"/>
        <w:numPr>
          <w:ilvl w:val="1"/>
          <w:numId w:val="5"/>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B7621C" w:rsidRDefault="00B7621C" w:rsidP="00B7621C">
      <w:pPr>
        <w:pStyle w:val="a"/>
        <w:numPr>
          <w:ilvl w:val="1"/>
          <w:numId w:val="5"/>
        </w:numPr>
        <w:ind w:left="0" w:firstLine="709"/>
      </w:pPr>
      <w:r>
        <w:t>Заседание комиссии правомочно, если на нем присутствуют более половины от общего числа членов комиссии.</w:t>
      </w:r>
    </w:p>
    <w:p w:rsidR="00B7621C" w:rsidRDefault="00B7621C" w:rsidP="00B7621C">
      <w:pPr>
        <w:pStyle w:val="a"/>
        <w:numPr>
          <w:ilvl w:val="1"/>
          <w:numId w:val="5"/>
        </w:numPr>
        <w:ind w:left="0" w:firstLine="709"/>
      </w:pPr>
      <w:r>
        <w:t>Решения комиссии принимаются простым большинством голосов присутствующих на заседании членов комиссии.</w:t>
      </w:r>
    </w:p>
    <w:p w:rsidR="00B7621C" w:rsidRDefault="00B7621C" w:rsidP="00B7621C">
      <w:pPr>
        <w:pStyle w:val="a"/>
        <w:numPr>
          <w:ilvl w:val="1"/>
          <w:numId w:val="5"/>
        </w:numPr>
        <w:ind w:left="0" w:firstLine="709"/>
      </w:pPr>
      <w:r>
        <w:lastRenderedPageBreak/>
        <w:t>Члены Комиссии при принятии решений обладают равными правами.</w:t>
      </w:r>
    </w:p>
    <w:p w:rsidR="00B7621C" w:rsidRDefault="00B7621C" w:rsidP="00B7621C">
      <w:pPr>
        <w:pStyle w:val="a"/>
        <w:numPr>
          <w:ilvl w:val="1"/>
          <w:numId w:val="5"/>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B7621C" w:rsidRDefault="00B7621C" w:rsidP="00B7621C">
      <w:pPr>
        <w:pStyle w:val="a"/>
        <w:numPr>
          <w:ilvl w:val="1"/>
          <w:numId w:val="5"/>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B7621C" w:rsidRDefault="00B7621C" w:rsidP="00B7621C">
      <w:pPr>
        <w:pStyle w:val="a"/>
        <w:numPr>
          <w:ilvl w:val="1"/>
          <w:numId w:val="5"/>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B7621C" w:rsidRDefault="00B7621C" w:rsidP="00B7621C">
      <w:pPr>
        <w:pStyle w:val="a"/>
        <w:numPr>
          <w:ilvl w:val="1"/>
          <w:numId w:val="5"/>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B7621C" w:rsidRDefault="00B7621C" w:rsidP="00B7621C">
      <w:pPr>
        <w:pStyle w:val="a"/>
        <w:numPr>
          <w:ilvl w:val="1"/>
          <w:numId w:val="5"/>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B7621C" w:rsidRPr="006C454B" w:rsidRDefault="00B7621C" w:rsidP="00B7621C">
      <w:pPr>
        <w:pStyle w:val="a"/>
        <w:numPr>
          <w:ilvl w:val="1"/>
          <w:numId w:val="5"/>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B7621C" w:rsidRDefault="00B7621C" w:rsidP="00B7621C">
      <w:pPr>
        <w:pStyle w:val="a"/>
        <w:numPr>
          <w:ilvl w:val="0"/>
          <w:numId w:val="0"/>
        </w:numPr>
        <w:tabs>
          <w:tab w:val="clear" w:pos="567"/>
          <w:tab w:val="clear" w:pos="1276"/>
          <w:tab w:val="left" w:pos="1418"/>
        </w:tabs>
        <w:ind w:left="709"/>
        <w:rPr>
          <w:bCs/>
        </w:rPr>
      </w:pPr>
    </w:p>
    <w:p w:rsidR="00B7621C" w:rsidRPr="001C0915" w:rsidRDefault="00B7621C" w:rsidP="00B7621C">
      <w:pPr>
        <w:pStyle w:val="ad"/>
        <w:keepNext/>
        <w:pageBreakBefore/>
        <w:ind w:left="6480"/>
        <w:rPr>
          <w:b w:val="0"/>
          <w:color w:val="FF0000"/>
        </w:rPr>
      </w:pPr>
      <w:bookmarkStart w:id="11"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2</w:t>
      </w:r>
      <w:r w:rsidRPr="009846A7">
        <w:rPr>
          <w:b w:val="0"/>
        </w:rPr>
        <w:fldChar w:fldCharType="end"/>
      </w:r>
      <w:bookmarkEnd w:id="11"/>
      <w:r>
        <w:rPr>
          <w:b w:val="0"/>
        </w:rPr>
        <w:br/>
      </w:r>
      <w:r w:rsidRPr="00774E57">
        <w:rPr>
          <w:b w:val="0"/>
        </w:rPr>
        <w:t>к Антикоррупционной политике</w:t>
      </w:r>
      <w:r w:rsidRPr="00774E57">
        <w:rPr>
          <w:b w:val="0"/>
        </w:rPr>
        <w:br/>
        <w:t xml:space="preserve">Муниципального дошкольного образовательного  учреждения  «Детский сад №14 «Сказка» </w:t>
      </w:r>
      <w:proofErr w:type="spellStart"/>
      <w:r w:rsidRPr="00774E57">
        <w:rPr>
          <w:b w:val="0"/>
        </w:rPr>
        <w:t>Тутаевского</w:t>
      </w:r>
      <w:proofErr w:type="spellEnd"/>
      <w:r w:rsidRPr="00774E57">
        <w:rPr>
          <w:b w:val="0"/>
        </w:rPr>
        <w:t xml:space="preserve"> муниципального района</w:t>
      </w:r>
    </w:p>
    <w:p w:rsidR="00B7621C" w:rsidRDefault="00B7621C" w:rsidP="00B7621C">
      <w:pPr>
        <w:keepNext/>
        <w:keepLines/>
        <w:spacing w:before="240"/>
        <w:jc w:val="center"/>
        <w:outlineLvl w:val="0"/>
        <w:rPr>
          <w:rFonts w:cs="Times New Roman"/>
          <w:b/>
          <w:kern w:val="26"/>
          <w:szCs w:val="28"/>
        </w:rPr>
      </w:pPr>
      <w:bookmarkStart w:id="12"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12"/>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7621C" w:rsidRPr="005C1F41" w:rsidTr="00786C70">
        <w:tc>
          <w:tcPr>
            <w:tcW w:w="9570" w:type="dxa"/>
          </w:tcPr>
          <w:p w:rsidR="00B7621C" w:rsidRPr="005C1F41" w:rsidRDefault="00B7621C" w:rsidP="00786C70">
            <w:pPr>
              <w:jc w:val="center"/>
              <w:rPr>
                <w:color w:val="FF0000"/>
                <w:kern w:val="26"/>
              </w:rPr>
            </w:pPr>
            <w:r w:rsidRPr="001C0915">
              <w:t xml:space="preserve">Муниципального дошкольного образовательного  учреждения  «Детский сад №14 «Сказка» </w:t>
            </w:r>
            <w:proofErr w:type="spellStart"/>
            <w:r w:rsidRPr="001C0915">
              <w:t>Тутаевского</w:t>
            </w:r>
            <w:proofErr w:type="spellEnd"/>
            <w:r w:rsidRPr="001C0915">
              <w:t xml:space="preserve"> муниципального района</w:t>
            </w:r>
          </w:p>
        </w:tc>
      </w:tr>
    </w:tbl>
    <w:p w:rsidR="00B7621C" w:rsidRPr="00C0519B" w:rsidRDefault="00B7621C" w:rsidP="00B7621C">
      <w:pPr>
        <w:pStyle w:val="a"/>
        <w:keepNext/>
        <w:keepLines/>
        <w:numPr>
          <w:ilvl w:val="0"/>
          <w:numId w:val="6"/>
        </w:numPr>
        <w:spacing w:before="360" w:after="120"/>
        <w:ind w:left="357" w:hanging="357"/>
        <w:jc w:val="center"/>
        <w:outlineLvl w:val="1"/>
        <w:rPr>
          <w:b/>
        </w:rPr>
      </w:pPr>
      <w:bookmarkStart w:id="13" w:name="_Toc424284832"/>
      <w:r w:rsidRPr="00C0519B">
        <w:rPr>
          <w:b/>
        </w:rPr>
        <w:t>Общие положения</w:t>
      </w:r>
      <w:bookmarkEnd w:id="13"/>
    </w:p>
    <w:p w:rsidR="00B7621C" w:rsidRDefault="00B7621C" w:rsidP="00B7621C">
      <w:pPr>
        <w:pStyle w:val="a"/>
        <w:numPr>
          <w:ilvl w:val="1"/>
          <w:numId w:val="6"/>
        </w:numPr>
        <w:ind w:left="0" w:firstLine="709"/>
      </w:pPr>
      <w:r>
        <w:t>Кодекс этики и служебного п</w:t>
      </w:r>
      <w:r w:rsidRPr="00DD30E8">
        <w:t xml:space="preserve">оведения </w:t>
      </w:r>
      <w:r w:rsidRPr="00B76548">
        <w:t xml:space="preserve">работников </w:t>
      </w:r>
      <w:r>
        <w:t xml:space="preserve">Муниципального дошкольного образовательного  учреждения  «Детский сад №14 «Сказка» </w:t>
      </w:r>
      <w:proofErr w:type="spellStart"/>
      <w:r>
        <w:t>Тутаевского</w:t>
      </w:r>
      <w:proofErr w:type="spellEnd"/>
      <w:r>
        <w:t xml:space="preserve"> муниципального района(далее - Кодекс) </w:t>
      </w:r>
      <w:r w:rsidRPr="00DD30E8">
        <w:t xml:space="preserve">разработан в соответствии </w:t>
      </w:r>
      <w:r w:rsidRPr="00344129">
        <w:rPr>
          <w:bCs/>
        </w:rPr>
        <w:t xml:space="preserve">с положениями </w:t>
      </w:r>
      <w:hyperlink r:id="rId15"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B7621C" w:rsidRPr="00DD30E8" w:rsidRDefault="00B7621C" w:rsidP="00B7621C">
      <w:pPr>
        <w:pStyle w:val="a"/>
        <w:numPr>
          <w:ilvl w:val="1"/>
          <w:numId w:val="6"/>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B7621C" w:rsidRPr="00F81B12" w:rsidRDefault="00B7621C" w:rsidP="00B7621C">
      <w:pPr>
        <w:pStyle w:val="a"/>
        <w:numPr>
          <w:ilvl w:val="1"/>
          <w:numId w:val="6"/>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B7621C" w:rsidRDefault="00B7621C" w:rsidP="00B7621C">
      <w:pPr>
        <w:pStyle w:val="a"/>
        <w:numPr>
          <w:ilvl w:val="1"/>
          <w:numId w:val="6"/>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B7621C" w:rsidRPr="00F81B12" w:rsidRDefault="00B7621C" w:rsidP="00B7621C">
      <w:pPr>
        <w:pStyle w:val="a"/>
        <w:numPr>
          <w:ilvl w:val="1"/>
          <w:numId w:val="6"/>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w:t>
      </w:r>
      <w:proofErr w:type="spellStart"/>
      <w:proofErr w:type="gramStart"/>
      <w:r w:rsidRPr="00DD30E8">
        <w:t>обязанностей.</w:t>
      </w:r>
      <w:r w:rsidRPr="00F81B12">
        <w:t>Знание</w:t>
      </w:r>
      <w:proofErr w:type="spellEnd"/>
      <w:proofErr w:type="gramEnd"/>
      <w:r w:rsidRPr="00F81B12">
        <w:t xml:space="preserve">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B7621C" w:rsidRPr="00187F13" w:rsidRDefault="00B7621C" w:rsidP="00B7621C">
      <w:pPr>
        <w:pStyle w:val="a"/>
        <w:keepNext/>
        <w:keepLines/>
        <w:numPr>
          <w:ilvl w:val="0"/>
          <w:numId w:val="6"/>
        </w:numPr>
        <w:spacing w:before="360" w:after="120"/>
        <w:ind w:left="357" w:hanging="357"/>
        <w:jc w:val="center"/>
        <w:outlineLvl w:val="1"/>
        <w:rPr>
          <w:b/>
        </w:rPr>
      </w:pPr>
      <w:bookmarkStart w:id="14"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14"/>
    </w:p>
    <w:p w:rsidR="00B7621C" w:rsidRPr="00DD30E8" w:rsidRDefault="00B7621C" w:rsidP="00B7621C">
      <w:pPr>
        <w:pStyle w:val="a"/>
        <w:numPr>
          <w:ilvl w:val="1"/>
          <w:numId w:val="6"/>
        </w:numPr>
        <w:ind w:left="0" w:firstLine="709"/>
      </w:pPr>
      <w:r>
        <w:t>Де</w:t>
      </w:r>
      <w:r w:rsidRPr="00DD30E8">
        <w:t xml:space="preserve">ятельность </w:t>
      </w:r>
      <w:r>
        <w:t>организации</w:t>
      </w:r>
      <w:r w:rsidRPr="00DD30E8">
        <w:t xml:space="preserve"> и ее работников основывается наследующих принципах профессиональной этики:</w:t>
      </w:r>
    </w:p>
    <w:p w:rsidR="00B7621C" w:rsidRPr="00187F13" w:rsidRDefault="00B7621C" w:rsidP="00B7621C">
      <w:pPr>
        <w:jc w:val="both"/>
        <w:rPr>
          <w:kern w:val="26"/>
        </w:rPr>
      </w:pPr>
      <w:r>
        <w:rPr>
          <w:kern w:val="26"/>
        </w:rPr>
        <w:lastRenderedPageBreak/>
        <w:t>– </w:t>
      </w:r>
      <w:r w:rsidRPr="00187F13">
        <w:rPr>
          <w:kern w:val="26"/>
        </w:rPr>
        <w:t>законность;</w:t>
      </w:r>
    </w:p>
    <w:p w:rsidR="00B7621C" w:rsidRPr="00187F13" w:rsidRDefault="00B7621C" w:rsidP="00B7621C">
      <w:pPr>
        <w:jc w:val="both"/>
        <w:rPr>
          <w:kern w:val="26"/>
        </w:rPr>
      </w:pPr>
      <w:r>
        <w:rPr>
          <w:kern w:val="26"/>
        </w:rPr>
        <w:t>– </w:t>
      </w:r>
      <w:r w:rsidRPr="00187F13">
        <w:rPr>
          <w:kern w:val="26"/>
        </w:rPr>
        <w:t>профессионализм;</w:t>
      </w:r>
    </w:p>
    <w:p w:rsidR="00B7621C" w:rsidRPr="00187F13" w:rsidRDefault="00B7621C" w:rsidP="00B7621C">
      <w:pPr>
        <w:jc w:val="both"/>
        <w:rPr>
          <w:kern w:val="26"/>
        </w:rPr>
      </w:pPr>
      <w:r>
        <w:rPr>
          <w:kern w:val="26"/>
        </w:rPr>
        <w:t>– </w:t>
      </w:r>
      <w:r w:rsidRPr="00187F13">
        <w:rPr>
          <w:kern w:val="26"/>
        </w:rPr>
        <w:t>независимость;</w:t>
      </w:r>
    </w:p>
    <w:p w:rsidR="00B7621C" w:rsidRPr="00187F13" w:rsidRDefault="00B7621C" w:rsidP="00B7621C">
      <w:pPr>
        <w:jc w:val="both"/>
        <w:rPr>
          <w:kern w:val="26"/>
        </w:rPr>
      </w:pPr>
      <w:r>
        <w:rPr>
          <w:kern w:val="26"/>
        </w:rPr>
        <w:t>– </w:t>
      </w:r>
      <w:r w:rsidRPr="00187F13">
        <w:rPr>
          <w:kern w:val="26"/>
        </w:rPr>
        <w:t>добросовестность;</w:t>
      </w:r>
    </w:p>
    <w:p w:rsidR="00B7621C" w:rsidRPr="00187F13" w:rsidRDefault="00B7621C" w:rsidP="00B7621C">
      <w:pPr>
        <w:jc w:val="both"/>
        <w:rPr>
          <w:kern w:val="26"/>
        </w:rPr>
      </w:pPr>
      <w:r>
        <w:rPr>
          <w:kern w:val="26"/>
        </w:rPr>
        <w:t>– </w:t>
      </w:r>
      <w:r w:rsidRPr="00187F13">
        <w:rPr>
          <w:kern w:val="26"/>
        </w:rPr>
        <w:t>конфиденциальность;</w:t>
      </w:r>
    </w:p>
    <w:p w:rsidR="00B7621C" w:rsidRPr="00187F13" w:rsidRDefault="00B7621C" w:rsidP="00B7621C">
      <w:pPr>
        <w:jc w:val="both"/>
        <w:rPr>
          <w:kern w:val="26"/>
        </w:rPr>
      </w:pPr>
      <w:r>
        <w:rPr>
          <w:kern w:val="26"/>
        </w:rPr>
        <w:t>– </w:t>
      </w:r>
      <w:r w:rsidRPr="00187F13">
        <w:rPr>
          <w:kern w:val="26"/>
        </w:rPr>
        <w:t>информирование;</w:t>
      </w:r>
    </w:p>
    <w:p w:rsidR="00B7621C" w:rsidRPr="00187F13" w:rsidRDefault="00B7621C" w:rsidP="00B7621C">
      <w:pPr>
        <w:jc w:val="both"/>
        <w:rPr>
          <w:kern w:val="26"/>
        </w:rPr>
      </w:pPr>
      <w:r>
        <w:rPr>
          <w:kern w:val="26"/>
        </w:rPr>
        <w:t>– </w:t>
      </w:r>
      <w:r w:rsidRPr="00187F13">
        <w:rPr>
          <w:kern w:val="26"/>
        </w:rPr>
        <w:t>эффективный внутренний контроль;</w:t>
      </w:r>
    </w:p>
    <w:p w:rsidR="00B7621C" w:rsidRPr="00187F13" w:rsidRDefault="00B7621C" w:rsidP="00B7621C">
      <w:pPr>
        <w:jc w:val="both"/>
        <w:rPr>
          <w:kern w:val="26"/>
        </w:rPr>
      </w:pPr>
      <w:r>
        <w:rPr>
          <w:kern w:val="26"/>
        </w:rPr>
        <w:t>– </w:t>
      </w:r>
      <w:r w:rsidRPr="00187F13">
        <w:rPr>
          <w:kern w:val="26"/>
        </w:rPr>
        <w:t>справедливость;</w:t>
      </w:r>
    </w:p>
    <w:p w:rsidR="00B7621C" w:rsidRPr="00187F13" w:rsidRDefault="00B7621C" w:rsidP="00B7621C">
      <w:pPr>
        <w:jc w:val="both"/>
        <w:rPr>
          <w:kern w:val="26"/>
        </w:rPr>
      </w:pPr>
      <w:r>
        <w:rPr>
          <w:kern w:val="26"/>
        </w:rPr>
        <w:t>– </w:t>
      </w:r>
      <w:r w:rsidRPr="00187F13">
        <w:rPr>
          <w:kern w:val="26"/>
        </w:rPr>
        <w:t>ответственность;</w:t>
      </w:r>
    </w:p>
    <w:p w:rsidR="00B7621C" w:rsidRPr="00187F13" w:rsidRDefault="00B7621C" w:rsidP="00B7621C">
      <w:pPr>
        <w:jc w:val="both"/>
        <w:rPr>
          <w:kern w:val="26"/>
        </w:rPr>
      </w:pPr>
      <w:r>
        <w:rPr>
          <w:kern w:val="26"/>
        </w:rPr>
        <w:t>– </w:t>
      </w:r>
      <w:r w:rsidRPr="00187F13">
        <w:rPr>
          <w:kern w:val="26"/>
        </w:rPr>
        <w:t>объективность;</w:t>
      </w:r>
    </w:p>
    <w:p w:rsidR="00B7621C" w:rsidRPr="00187F13" w:rsidRDefault="00B7621C" w:rsidP="00B7621C">
      <w:pPr>
        <w:jc w:val="both"/>
        <w:rPr>
          <w:kern w:val="26"/>
        </w:rPr>
      </w:pPr>
      <w:r>
        <w:rPr>
          <w:kern w:val="26"/>
        </w:rPr>
        <w:t>– </w:t>
      </w:r>
      <w:r w:rsidRPr="00187F13">
        <w:rPr>
          <w:kern w:val="26"/>
        </w:rPr>
        <w:t>доверие, уважение и доброжелательность к коллегам по работе.</w:t>
      </w:r>
    </w:p>
    <w:p w:rsidR="00B7621C" w:rsidRPr="00187F13" w:rsidRDefault="00B7621C" w:rsidP="00B7621C">
      <w:pPr>
        <w:pStyle w:val="a"/>
        <w:numPr>
          <w:ilvl w:val="1"/>
          <w:numId w:val="6"/>
        </w:numPr>
        <w:ind w:left="0" w:firstLine="709"/>
      </w:pPr>
      <w:r>
        <w:t>В соответствии со статьей </w:t>
      </w:r>
      <w:r w:rsidRPr="00D72645">
        <w:t>21 Трудового кодекса Российской Федерации р</w:t>
      </w:r>
      <w:r w:rsidRPr="00187F13">
        <w:t>аботник обязан:</w:t>
      </w:r>
    </w:p>
    <w:p w:rsidR="00B7621C" w:rsidRPr="00187F13" w:rsidRDefault="00B7621C" w:rsidP="00B7621C">
      <w:pPr>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B7621C" w:rsidRPr="00187F13" w:rsidRDefault="00B7621C" w:rsidP="00B7621C">
      <w:pPr>
        <w:jc w:val="both"/>
        <w:rPr>
          <w:kern w:val="26"/>
        </w:rPr>
      </w:pPr>
      <w:r>
        <w:rPr>
          <w:kern w:val="26"/>
        </w:rPr>
        <w:t>– </w:t>
      </w:r>
      <w:r w:rsidRPr="00187F13">
        <w:rPr>
          <w:kern w:val="26"/>
        </w:rPr>
        <w:t>соблюдать правила внутреннего трудового распорядка;</w:t>
      </w:r>
    </w:p>
    <w:p w:rsidR="00B7621C" w:rsidRPr="00187F13" w:rsidRDefault="00B7621C" w:rsidP="00B7621C">
      <w:pPr>
        <w:jc w:val="both"/>
        <w:rPr>
          <w:kern w:val="26"/>
        </w:rPr>
      </w:pPr>
      <w:r>
        <w:rPr>
          <w:kern w:val="26"/>
        </w:rPr>
        <w:t>– </w:t>
      </w:r>
      <w:r w:rsidRPr="00187F13">
        <w:rPr>
          <w:kern w:val="26"/>
        </w:rPr>
        <w:t>соблюдать трудовую дисциплину;</w:t>
      </w:r>
    </w:p>
    <w:p w:rsidR="00B7621C" w:rsidRPr="00187F13" w:rsidRDefault="00B7621C" w:rsidP="00B7621C">
      <w:pPr>
        <w:jc w:val="both"/>
        <w:rPr>
          <w:kern w:val="26"/>
        </w:rPr>
      </w:pPr>
      <w:r>
        <w:rPr>
          <w:kern w:val="26"/>
        </w:rPr>
        <w:t>– </w:t>
      </w:r>
      <w:r w:rsidRPr="00187F13">
        <w:rPr>
          <w:kern w:val="26"/>
        </w:rPr>
        <w:t>выполнять установленные нормы труда;</w:t>
      </w:r>
    </w:p>
    <w:p w:rsidR="00B7621C" w:rsidRPr="00187F13" w:rsidRDefault="00B7621C" w:rsidP="00B7621C">
      <w:pPr>
        <w:jc w:val="both"/>
        <w:rPr>
          <w:kern w:val="26"/>
        </w:rPr>
      </w:pPr>
      <w:r>
        <w:rPr>
          <w:kern w:val="26"/>
        </w:rPr>
        <w:t>– </w:t>
      </w:r>
      <w:r w:rsidRPr="00187F13">
        <w:rPr>
          <w:kern w:val="26"/>
        </w:rPr>
        <w:t>соблюдать требования по охране труда и обеспечению безопасности труда;</w:t>
      </w:r>
    </w:p>
    <w:p w:rsidR="00B7621C" w:rsidRPr="00187F13" w:rsidRDefault="00B7621C" w:rsidP="00B7621C">
      <w:pPr>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7621C" w:rsidRPr="00187F13" w:rsidRDefault="00B7621C" w:rsidP="00B7621C">
      <w:pPr>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7621C" w:rsidRDefault="00B7621C" w:rsidP="00B7621C">
      <w:pPr>
        <w:pStyle w:val="a"/>
        <w:numPr>
          <w:ilvl w:val="1"/>
          <w:numId w:val="6"/>
        </w:numPr>
        <w:ind w:left="0" w:firstLine="709"/>
      </w:pPr>
      <w:r>
        <w:t>Работники, сознавая ответственность перед гражданами, обществом и государством, призваны:</w:t>
      </w:r>
    </w:p>
    <w:p w:rsidR="00B7621C" w:rsidRPr="00187F13" w:rsidRDefault="00B7621C" w:rsidP="00B7621C">
      <w:pPr>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B7621C" w:rsidRPr="00187F13" w:rsidRDefault="00B7621C" w:rsidP="00B7621C">
      <w:pPr>
        <w:jc w:val="both"/>
        <w:rPr>
          <w:kern w:val="26"/>
        </w:rPr>
      </w:pPr>
      <w:r>
        <w:rPr>
          <w:kern w:val="26"/>
        </w:rPr>
        <w:t>– </w:t>
      </w:r>
      <w:r w:rsidRPr="00187F13">
        <w:rPr>
          <w:kern w:val="26"/>
        </w:rPr>
        <w:t xml:space="preserve">соблюдать </w:t>
      </w:r>
      <w:hyperlink r:id="rId16"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B7621C" w:rsidRPr="00187F13" w:rsidRDefault="00B7621C" w:rsidP="00B7621C">
      <w:pPr>
        <w:jc w:val="both"/>
        <w:rPr>
          <w:kern w:val="26"/>
        </w:rPr>
      </w:pPr>
      <w:r>
        <w:rPr>
          <w:kern w:val="26"/>
        </w:rPr>
        <w:lastRenderedPageBreak/>
        <w:t>– </w:t>
      </w:r>
      <w:r w:rsidRPr="00187F13">
        <w:rPr>
          <w:kern w:val="26"/>
        </w:rPr>
        <w:t xml:space="preserve">обеспечивать эффективную работу </w:t>
      </w:r>
      <w:r>
        <w:rPr>
          <w:kern w:val="26"/>
        </w:rPr>
        <w:t>организации</w:t>
      </w:r>
      <w:r w:rsidRPr="00187F13">
        <w:rPr>
          <w:kern w:val="26"/>
        </w:rPr>
        <w:t>;</w:t>
      </w:r>
    </w:p>
    <w:p w:rsidR="00B7621C" w:rsidRPr="00187F13" w:rsidRDefault="00B7621C" w:rsidP="00B7621C">
      <w:pPr>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B7621C" w:rsidRPr="00187F13" w:rsidRDefault="00B7621C" w:rsidP="00B7621C">
      <w:pPr>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7621C" w:rsidRPr="00187F13" w:rsidRDefault="00B7621C" w:rsidP="00B7621C">
      <w:pPr>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7621C" w:rsidRPr="00187F13" w:rsidRDefault="00B7621C" w:rsidP="00B7621C">
      <w:pPr>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B7621C" w:rsidRPr="00187F13" w:rsidRDefault="00B7621C" w:rsidP="00B7621C">
      <w:pPr>
        <w:jc w:val="both"/>
        <w:rPr>
          <w:kern w:val="26"/>
        </w:rPr>
      </w:pPr>
      <w:r>
        <w:rPr>
          <w:kern w:val="26"/>
        </w:rPr>
        <w:t>– </w:t>
      </w:r>
      <w:r w:rsidRPr="00187F13">
        <w:rPr>
          <w:kern w:val="26"/>
        </w:rPr>
        <w:t>соблюдать нормы профессиональной этики и правила делового поведения;</w:t>
      </w:r>
    </w:p>
    <w:p w:rsidR="00B7621C" w:rsidRPr="00187F13" w:rsidRDefault="00B7621C" w:rsidP="00B7621C">
      <w:pPr>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B7621C" w:rsidRPr="00187F13" w:rsidRDefault="00B7621C" w:rsidP="00B7621C">
      <w:pPr>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7621C" w:rsidRPr="00187F13" w:rsidRDefault="00B7621C" w:rsidP="00B7621C">
      <w:pPr>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B7621C" w:rsidRPr="00187F13" w:rsidRDefault="00B7621C" w:rsidP="00B7621C">
      <w:pPr>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B7621C" w:rsidRPr="00187F13" w:rsidRDefault="00B7621C" w:rsidP="00B7621C">
      <w:pPr>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B7621C" w:rsidRPr="00187F13" w:rsidRDefault="00B7621C" w:rsidP="00B7621C">
      <w:pPr>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B7621C" w:rsidRPr="00187F13" w:rsidRDefault="00B7621C" w:rsidP="00B7621C">
      <w:pPr>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B7621C" w:rsidRPr="00187F13" w:rsidRDefault="00B7621C" w:rsidP="00B7621C">
      <w:pPr>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B7621C" w:rsidRPr="00187F13" w:rsidRDefault="00B7621C" w:rsidP="00B7621C">
      <w:pPr>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7621C" w:rsidRDefault="00B7621C" w:rsidP="00B7621C">
      <w:pPr>
        <w:pStyle w:val="a"/>
        <w:numPr>
          <w:ilvl w:val="1"/>
          <w:numId w:val="6"/>
        </w:numPr>
        <w:ind w:left="0" w:firstLine="709"/>
      </w:pPr>
      <w:r>
        <w:t>В целях противодействия коррупции работнику рекомендуется:</w:t>
      </w:r>
    </w:p>
    <w:p w:rsidR="00B7621C" w:rsidRPr="00B50E83" w:rsidRDefault="00B7621C" w:rsidP="00B7621C">
      <w:pPr>
        <w:jc w:val="both"/>
        <w:rPr>
          <w:kern w:val="26"/>
        </w:rPr>
      </w:pPr>
      <w:r>
        <w:rPr>
          <w:kern w:val="26"/>
        </w:rPr>
        <w:lastRenderedPageBreak/>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7621C" w:rsidRPr="00B50E83" w:rsidRDefault="00B7621C" w:rsidP="00B7621C">
      <w:pPr>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7621C" w:rsidRPr="00B50E83" w:rsidRDefault="00B7621C" w:rsidP="00B7621C">
      <w:pPr>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7621C" w:rsidRPr="00EB0CED" w:rsidRDefault="00B7621C" w:rsidP="00B7621C">
      <w:pPr>
        <w:pStyle w:val="a"/>
        <w:numPr>
          <w:ilvl w:val="1"/>
          <w:numId w:val="6"/>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7" w:history="1">
        <w:r w:rsidRPr="00EB0CED">
          <w:t>законодательством</w:t>
        </w:r>
      </w:hyperlink>
      <w:r w:rsidRPr="00EB0CED">
        <w:t xml:space="preserve"> Российской Федерации.</w:t>
      </w:r>
    </w:p>
    <w:p w:rsidR="00B7621C" w:rsidRPr="00B50E83" w:rsidRDefault="00B7621C" w:rsidP="00B7621C">
      <w:pPr>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7621C" w:rsidRDefault="00B7621C" w:rsidP="00B7621C">
      <w:pPr>
        <w:pStyle w:val="a"/>
        <w:numPr>
          <w:ilvl w:val="1"/>
          <w:numId w:val="6"/>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7621C" w:rsidRDefault="00B7621C" w:rsidP="00B7621C">
      <w:pPr>
        <w:pStyle w:val="a"/>
        <w:numPr>
          <w:ilvl w:val="1"/>
          <w:numId w:val="6"/>
        </w:numPr>
        <w:ind w:left="0" w:firstLine="709"/>
      </w:pPr>
      <w:r>
        <w:t>Работник, наделенный организационно-распорядительными полномочиями по отношению к другим работникам, призван:</w:t>
      </w:r>
    </w:p>
    <w:p w:rsidR="00B7621C" w:rsidRPr="00B50E83" w:rsidRDefault="00B7621C" w:rsidP="00B7621C">
      <w:pPr>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7621C" w:rsidRPr="00B50E83" w:rsidRDefault="00B7621C" w:rsidP="00B7621C">
      <w:pPr>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7621C" w:rsidRPr="00B50E83" w:rsidRDefault="00B7621C" w:rsidP="00B7621C">
      <w:pPr>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7621C" w:rsidRPr="00C60748" w:rsidRDefault="00B7621C" w:rsidP="00B7621C">
      <w:pPr>
        <w:pStyle w:val="a"/>
        <w:keepNext/>
        <w:keepLines/>
        <w:numPr>
          <w:ilvl w:val="0"/>
          <w:numId w:val="6"/>
        </w:numPr>
        <w:spacing w:before="360" w:after="120"/>
        <w:jc w:val="center"/>
        <w:rPr>
          <w:b/>
        </w:rPr>
      </w:pPr>
      <w:proofErr w:type="spellStart"/>
      <w:r w:rsidRPr="00C60748">
        <w:rPr>
          <w:b/>
        </w:rPr>
        <w:t>Рекомендательныеэтические</w:t>
      </w:r>
      <w:proofErr w:type="spellEnd"/>
      <w:r w:rsidRPr="00C60748">
        <w:rPr>
          <w:b/>
        </w:rPr>
        <w:t xml:space="preserve"> правила поведения работников</w:t>
      </w:r>
    </w:p>
    <w:p w:rsidR="00B7621C" w:rsidRDefault="00B7621C" w:rsidP="00B7621C">
      <w:pPr>
        <w:pStyle w:val="a"/>
        <w:numPr>
          <w:ilvl w:val="1"/>
          <w:numId w:val="6"/>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w:t>
      </w:r>
      <w:r>
        <w:lastRenderedPageBreak/>
        <w:t>частной жизни, личную и семейную тайну, защиту чести, достоинства, своего доброго имени.</w:t>
      </w:r>
    </w:p>
    <w:p w:rsidR="00B7621C" w:rsidRDefault="00B7621C" w:rsidP="00B7621C">
      <w:pPr>
        <w:pStyle w:val="a"/>
        <w:numPr>
          <w:ilvl w:val="1"/>
          <w:numId w:val="6"/>
        </w:numPr>
        <w:ind w:left="0" w:firstLine="709"/>
      </w:pPr>
      <w:r>
        <w:t>В своем поведении работник воздерживается от:</w:t>
      </w:r>
    </w:p>
    <w:p w:rsidR="00B7621C" w:rsidRPr="00B50E83" w:rsidRDefault="00B7621C" w:rsidP="00B7621C">
      <w:pPr>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7621C" w:rsidRPr="00B50E83" w:rsidRDefault="00B7621C" w:rsidP="00B7621C">
      <w:pPr>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7621C" w:rsidRPr="00B50E83" w:rsidRDefault="00B7621C" w:rsidP="00B7621C">
      <w:pPr>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7621C" w:rsidRPr="00B50E83" w:rsidRDefault="00B7621C" w:rsidP="00B7621C">
      <w:pPr>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7621C" w:rsidRDefault="00B7621C" w:rsidP="00B7621C">
      <w:pPr>
        <w:pStyle w:val="a"/>
        <w:numPr>
          <w:ilvl w:val="1"/>
          <w:numId w:val="6"/>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7621C" w:rsidRPr="00B50E83" w:rsidRDefault="00B7621C" w:rsidP="00B7621C">
      <w:pPr>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7621C" w:rsidRDefault="00B7621C" w:rsidP="00B7621C">
      <w:pPr>
        <w:pStyle w:val="a"/>
        <w:numPr>
          <w:ilvl w:val="1"/>
          <w:numId w:val="6"/>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B7621C" w:rsidRPr="001032DF" w:rsidRDefault="00B7621C" w:rsidP="00B7621C">
      <w:pPr>
        <w:pStyle w:val="a"/>
        <w:keepNext/>
        <w:keepLines/>
        <w:numPr>
          <w:ilvl w:val="0"/>
          <w:numId w:val="6"/>
        </w:numPr>
        <w:spacing w:before="360" w:after="120"/>
        <w:jc w:val="center"/>
        <w:rPr>
          <w:b/>
        </w:rPr>
      </w:pPr>
      <w:r w:rsidRPr="001032DF">
        <w:rPr>
          <w:b/>
        </w:rPr>
        <w:t xml:space="preserve"> Ответственность за нарушение положений Кодекса</w:t>
      </w:r>
    </w:p>
    <w:p w:rsidR="00B7621C" w:rsidRPr="00C72978" w:rsidRDefault="00B7621C" w:rsidP="00B7621C">
      <w:pPr>
        <w:pStyle w:val="a"/>
        <w:numPr>
          <w:ilvl w:val="1"/>
          <w:numId w:val="6"/>
        </w:numPr>
        <w:ind w:left="0" w:firstLine="709"/>
      </w:pPr>
      <w:r w:rsidRPr="00DD30E8">
        <w:t xml:space="preserve">Нарушение работниками положений настоящего Кодекса </w:t>
      </w:r>
      <w:proofErr w:type="spellStart"/>
      <w:r w:rsidRPr="00DD30E8">
        <w:t>подлежитмор</w:t>
      </w:r>
      <w:r>
        <w:t>а</w:t>
      </w:r>
      <w:r w:rsidRPr="00DD30E8">
        <w:t>льному</w:t>
      </w:r>
      <w:proofErr w:type="spellEnd"/>
      <w:r w:rsidRPr="00DD30E8">
        <w:t xml:space="preserve">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B7621C" w:rsidRPr="00C72978" w:rsidRDefault="00B7621C" w:rsidP="00B7621C">
      <w:pPr>
        <w:pStyle w:val="a"/>
        <w:numPr>
          <w:ilvl w:val="1"/>
          <w:numId w:val="6"/>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B7621C" w:rsidRPr="00DD30E8" w:rsidRDefault="00B7621C" w:rsidP="00B7621C">
      <w:pPr>
        <w:pStyle w:val="a"/>
        <w:numPr>
          <w:ilvl w:val="1"/>
          <w:numId w:val="6"/>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proofErr w:type="spellStart"/>
      <w:r w:rsidRPr="00DD30E8">
        <w:t>возникновениякоррупционно</w:t>
      </w:r>
      <w:proofErr w:type="spellEnd"/>
      <w:r w:rsidRPr="00DD30E8">
        <w:t>-опасной ситуации.</w:t>
      </w:r>
    </w:p>
    <w:p w:rsidR="00B7621C" w:rsidRPr="00DD30E8" w:rsidRDefault="00B7621C" w:rsidP="00B7621C">
      <w:pPr>
        <w:pStyle w:val="a"/>
        <w:numPr>
          <w:ilvl w:val="1"/>
          <w:numId w:val="6"/>
        </w:numPr>
        <w:ind w:left="0" w:firstLine="709"/>
      </w:pPr>
      <w:r w:rsidRPr="00DD30E8">
        <w:t xml:space="preserve">Работники в зависимости от тяжести </w:t>
      </w:r>
      <w:proofErr w:type="spellStart"/>
      <w:r w:rsidRPr="00DD30E8">
        <w:t>совершенногопроступка</w:t>
      </w:r>
      <w:proofErr w:type="spellEnd"/>
      <w:r w:rsidRPr="00DD30E8">
        <w:t xml:space="preserve">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w:t>
      </w:r>
      <w:proofErr w:type="spellStart"/>
      <w:r w:rsidRPr="00DD30E8">
        <w:t>РоссийскойФедерации</w:t>
      </w:r>
      <w:proofErr w:type="spellEnd"/>
      <w:r w:rsidRPr="00DD30E8">
        <w:t>.</w:t>
      </w:r>
    </w:p>
    <w:p w:rsidR="00B7621C" w:rsidRDefault="00B7621C" w:rsidP="00B7621C">
      <w:pPr>
        <w:pStyle w:val="a"/>
        <w:numPr>
          <w:ilvl w:val="1"/>
          <w:numId w:val="6"/>
        </w:numPr>
        <w:ind w:left="0" w:firstLine="709"/>
      </w:pPr>
      <w:r w:rsidRPr="00DD30E8">
        <w:lastRenderedPageBreak/>
        <w:t xml:space="preserve">Если работник не уверен, как </w:t>
      </w:r>
      <w:proofErr w:type="spellStart"/>
      <w:r w:rsidRPr="00DD30E8">
        <w:t>необходимопоступить</w:t>
      </w:r>
      <w:proofErr w:type="spellEnd"/>
      <w:r w:rsidRPr="00DD30E8">
        <w:t xml:space="preserve"> в соответствии с настоящим Кодексом, он должен обратиться </w:t>
      </w:r>
      <w:proofErr w:type="spellStart"/>
      <w:r w:rsidRPr="00DD30E8">
        <w:t>законсультацией</w:t>
      </w:r>
      <w:proofErr w:type="spellEnd"/>
      <w:r w:rsidRPr="00DD30E8">
        <w:t xml:space="preserve"> (разъяснениями) к своему непосредственному руководителю либо </w:t>
      </w:r>
      <w:proofErr w:type="spellStart"/>
      <w:r w:rsidRPr="00DD30E8">
        <w:t>вкадровое</w:t>
      </w:r>
      <w:proofErr w:type="spellEnd"/>
      <w:r w:rsidRPr="00DD30E8">
        <w:t xml:space="preserve">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B7621C" w:rsidRDefault="00B7621C" w:rsidP="00B7621C"/>
    <w:p w:rsidR="00B7621C" w:rsidRPr="000F6B13" w:rsidRDefault="00B7621C" w:rsidP="00B7621C">
      <w:pPr>
        <w:pStyle w:val="ad"/>
        <w:keepNext/>
        <w:pageBreakBefore/>
        <w:ind w:left="6480"/>
        <w:rPr>
          <w:b w:val="0"/>
        </w:rPr>
      </w:pPr>
      <w:bookmarkStart w:id="15"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3</w:t>
      </w:r>
      <w:r w:rsidRPr="009846A7">
        <w:rPr>
          <w:b w:val="0"/>
        </w:rPr>
        <w:fldChar w:fldCharType="end"/>
      </w:r>
      <w:bookmarkEnd w:id="15"/>
      <w:r>
        <w:rPr>
          <w:b w:val="0"/>
        </w:rPr>
        <w:br/>
      </w:r>
      <w:r w:rsidRPr="0072424C">
        <w:rPr>
          <w:b w:val="0"/>
        </w:rPr>
        <w:t xml:space="preserve">к </w:t>
      </w:r>
      <w:r>
        <w:rPr>
          <w:b w:val="0"/>
        </w:rPr>
        <w:t>Антикоррупционной политике</w:t>
      </w:r>
      <w:r>
        <w:rPr>
          <w:b w:val="0"/>
        </w:rPr>
        <w:br/>
      </w:r>
      <w:r w:rsidRPr="000F6B13">
        <w:rPr>
          <w:b w:val="0"/>
        </w:rPr>
        <w:t xml:space="preserve">Муниципального дошкольного образовательного  учреждения  «Детский сад №14 «Сказка» </w:t>
      </w:r>
      <w:proofErr w:type="spellStart"/>
      <w:r w:rsidRPr="000F6B13">
        <w:rPr>
          <w:b w:val="0"/>
        </w:rPr>
        <w:t>Тутаевского</w:t>
      </w:r>
      <w:proofErr w:type="spellEnd"/>
      <w:r w:rsidRPr="000F6B13">
        <w:rPr>
          <w:b w:val="0"/>
        </w:rPr>
        <w:t xml:space="preserve"> муниципального района</w:t>
      </w:r>
    </w:p>
    <w:p w:rsidR="00B7621C" w:rsidRPr="00774E57" w:rsidRDefault="00B7621C" w:rsidP="00B7621C">
      <w:pPr>
        <w:keepNext/>
        <w:keepLines/>
        <w:spacing w:before="240"/>
        <w:jc w:val="center"/>
        <w:outlineLvl w:val="0"/>
        <w:rPr>
          <w:rFonts w:cs="Times New Roman"/>
          <w:b/>
          <w:kern w:val="26"/>
          <w:szCs w:val="28"/>
        </w:rPr>
      </w:pPr>
      <w:bookmarkStart w:id="16" w:name="_Toc424284834"/>
      <w:r w:rsidRPr="00774E57">
        <w:rPr>
          <w:rFonts w:cs="Times New Roman"/>
          <w:b/>
          <w:kern w:val="26"/>
          <w:szCs w:val="28"/>
        </w:rPr>
        <w:t>Положение о конфликте интересов</w:t>
      </w:r>
      <w:bookmarkEnd w:id="16"/>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7621C" w:rsidRPr="00774E57" w:rsidTr="00786C70">
        <w:tc>
          <w:tcPr>
            <w:tcW w:w="9570" w:type="dxa"/>
          </w:tcPr>
          <w:p w:rsidR="00B7621C" w:rsidRPr="00774E57" w:rsidRDefault="00B7621C" w:rsidP="00786C70">
            <w:pPr>
              <w:jc w:val="center"/>
              <w:rPr>
                <w:b/>
                <w:kern w:val="26"/>
              </w:rPr>
            </w:pPr>
            <w:r>
              <w:rPr>
                <w:b/>
              </w:rPr>
              <w:t xml:space="preserve">    В </w:t>
            </w:r>
            <w:r w:rsidRPr="00774E57">
              <w:rPr>
                <w:b/>
              </w:rPr>
              <w:t xml:space="preserve">Муниципальном дошкольном  образовательном   учреждении  «Детский сад №14 «Сказка» </w:t>
            </w:r>
            <w:proofErr w:type="spellStart"/>
            <w:r w:rsidRPr="00774E57">
              <w:rPr>
                <w:b/>
              </w:rPr>
              <w:t>Тутаевского</w:t>
            </w:r>
            <w:proofErr w:type="spellEnd"/>
            <w:r w:rsidRPr="00774E57">
              <w:rPr>
                <w:b/>
              </w:rPr>
              <w:t xml:space="preserve"> муниципального района</w:t>
            </w:r>
          </w:p>
        </w:tc>
      </w:tr>
    </w:tbl>
    <w:p w:rsidR="00B7621C" w:rsidRPr="001032DF" w:rsidRDefault="00B7621C" w:rsidP="00B7621C">
      <w:pPr>
        <w:pStyle w:val="a"/>
        <w:keepNext/>
        <w:keepLines/>
        <w:numPr>
          <w:ilvl w:val="0"/>
          <w:numId w:val="7"/>
        </w:numPr>
        <w:spacing w:before="360" w:after="120"/>
        <w:ind w:left="357" w:hanging="357"/>
        <w:jc w:val="center"/>
        <w:outlineLvl w:val="1"/>
        <w:rPr>
          <w:b/>
        </w:rPr>
      </w:pPr>
      <w:bookmarkStart w:id="17" w:name="_Toc424284835"/>
      <w:r>
        <w:rPr>
          <w:b/>
        </w:rPr>
        <w:t>Цели и задачи Положения</w:t>
      </w:r>
      <w:bookmarkEnd w:id="17"/>
    </w:p>
    <w:p w:rsidR="00B7621C" w:rsidRPr="00DD30E8" w:rsidRDefault="00B7621C" w:rsidP="00B7621C">
      <w:pPr>
        <w:pStyle w:val="a"/>
        <w:numPr>
          <w:ilvl w:val="1"/>
          <w:numId w:val="7"/>
        </w:numPr>
        <w:ind w:left="0" w:firstLine="709"/>
      </w:pPr>
      <w:r w:rsidRPr="00DD30E8">
        <w:t xml:space="preserve">Настоящее Положение о конфликте интересов </w:t>
      </w:r>
      <w:proofErr w:type="spellStart"/>
      <w:r w:rsidRPr="00DD30E8">
        <w:t>в</w:t>
      </w:r>
      <w:r>
        <w:t>Муниципальном</w:t>
      </w:r>
      <w:proofErr w:type="spellEnd"/>
      <w:r>
        <w:t xml:space="preserve"> дошкольном  образовательном   учреждении   «Детский сад №14 «Сказка» </w:t>
      </w:r>
      <w:proofErr w:type="spellStart"/>
      <w:r>
        <w:t>Тутаевского</w:t>
      </w:r>
      <w:proofErr w:type="spellEnd"/>
      <w:r>
        <w:t xml:space="preserve"> муниципального района(далее – </w:t>
      </w:r>
      <w:r w:rsidRPr="00DD30E8">
        <w:t>Положение о конфликте интересов</w:t>
      </w:r>
      <w:r>
        <w:t xml:space="preserve">) </w:t>
      </w:r>
      <w:r w:rsidRPr="00DD30E8">
        <w:t xml:space="preserve">разработано в соответствии с положениями </w:t>
      </w:r>
      <w:proofErr w:type="spellStart"/>
      <w:r w:rsidRPr="00DD30E8">
        <w:t>КонституцииРоссийской</w:t>
      </w:r>
      <w:proofErr w:type="spellEnd"/>
      <w:r w:rsidRPr="00DD30E8">
        <w:t xml:space="preserve"> Федерации, </w:t>
      </w:r>
      <w:proofErr w:type="spellStart"/>
      <w:r>
        <w:t>З</w:t>
      </w:r>
      <w:r w:rsidRPr="00DD30E8">
        <w:t>акон</w:t>
      </w:r>
      <w:r>
        <w:t>ао</w:t>
      </w:r>
      <w:proofErr w:type="spellEnd"/>
      <w:r>
        <w:t xml:space="preserve"> </w:t>
      </w:r>
      <w:r w:rsidRPr="00704358">
        <w:t>противодействии</w:t>
      </w:r>
      <w:r w:rsidRPr="00DD30E8">
        <w:t xml:space="preserve"> коррупции, иных нормативных правовых актов Российской </w:t>
      </w:r>
      <w:proofErr w:type="spellStart"/>
      <w:r w:rsidRPr="00DD30E8">
        <w:t>Федерации,Кодексо</w:t>
      </w:r>
      <w:r>
        <w:t>м</w:t>
      </w:r>
      <w:proofErr w:type="spellEnd"/>
      <w:r>
        <w:t xml:space="preserve"> этики и служебного поведения </w:t>
      </w:r>
      <w:r w:rsidRPr="00DD30E8">
        <w:t xml:space="preserve">работников </w:t>
      </w:r>
      <w:r>
        <w:t>организации</w:t>
      </w:r>
      <w:r w:rsidRPr="00DD30E8">
        <w:t xml:space="preserve"> </w:t>
      </w:r>
      <w:proofErr w:type="spellStart"/>
      <w:r w:rsidRPr="00DD30E8">
        <w:t>иосновано</w:t>
      </w:r>
      <w:proofErr w:type="spellEnd"/>
      <w:r w:rsidRPr="00DD30E8">
        <w:t xml:space="preserve"> на общепризнанных нравственных принципах и нормах </w:t>
      </w:r>
      <w:proofErr w:type="spellStart"/>
      <w:r w:rsidRPr="00DD30E8">
        <w:t>российскогообщества</w:t>
      </w:r>
      <w:proofErr w:type="spellEnd"/>
      <w:r w:rsidRPr="00DD30E8">
        <w:t xml:space="preserve"> и государства.</w:t>
      </w:r>
    </w:p>
    <w:p w:rsidR="00B7621C" w:rsidRDefault="00B7621C" w:rsidP="00B7621C">
      <w:pPr>
        <w:pStyle w:val="a"/>
        <w:numPr>
          <w:ilvl w:val="1"/>
          <w:numId w:val="7"/>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w:t>
      </w:r>
      <w:proofErr w:type="spellStart"/>
      <w:r w:rsidRPr="00DD30E8">
        <w:t>должныиспользовать</w:t>
      </w:r>
      <w:proofErr w:type="spellEnd"/>
      <w:r w:rsidRPr="00DD30E8">
        <w:t xml:space="preserve">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B7621C" w:rsidRPr="00DD30E8" w:rsidRDefault="00B7621C" w:rsidP="00B7621C">
      <w:pPr>
        <w:pStyle w:val="a"/>
        <w:numPr>
          <w:ilvl w:val="1"/>
          <w:numId w:val="7"/>
        </w:numPr>
        <w:ind w:left="0" w:firstLine="709"/>
      </w:pPr>
      <w:proofErr w:type="spellStart"/>
      <w:r>
        <w:t>Работники</w:t>
      </w:r>
      <w:r w:rsidRPr="00DD30E8">
        <w:t>должны</w:t>
      </w:r>
      <w:proofErr w:type="spellEnd"/>
      <w:r w:rsidRPr="00DD30E8">
        <w:t xml:space="preserve"> избегать любых конфликтов </w:t>
      </w:r>
      <w:proofErr w:type="spellStart"/>
      <w:proofErr w:type="gramStart"/>
      <w:r w:rsidRPr="00DD30E8">
        <w:t>интересов,должны</w:t>
      </w:r>
      <w:proofErr w:type="spellEnd"/>
      <w:proofErr w:type="gramEnd"/>
      <w:r w:rsidRPr="00DD30E8">
        <w:t xml:space="preserve"> быть независимы от конфликта интересов, затрагивающего </w:t>
      </w:r>
      <w:r>
        <w:t>организацию.</w:t>
      </w:r>
    </w:p>
    <w:p w:rsidR="00B7621C" w:rsidRPr="00DD30E8" w:rsidRDefault="00B7621C" w:rsidP="00B7621C">
      <w:pPr>
        <w:pStyle w:val="a"/>
        <w:numPr>
          <w:ilvl w:val="1"/>
          <w:numId w:val="7"/>
        </w:numPr>
        <w:ind w:left="0" w:firstLine="709"/>
      </w:pPr>
      <w:r w:rsidRPr="00DD30E8">
        <w:t xml:space="preserve">Эффективность работы по предупреждению и урегулированию </w:t>
      </w:r>
      <w:proofErr w:type="spellStart"/>
      <w:r w:rsidRPr="00DD30E8">
        <w:t>конфликтаинтересов</w:t>
      </w:r>
      <w:proofErr w:type="spellEnd"/>
      <w:r w:rsidRPr="00DD30E8">
        <w:t xml:space="preserve"> предполагает полное и своевременное выявление таких конфликтов </w:t>
      </w:r>
      <w:proofErr w:type="spellStart"/>
      <w:r w:rsidRPr="00DD30E8">
        <w:t>икоординацию</w:t>
      </w:r>
      <w:proofErr w:type="spellEnd"/>
      <w:r w:rsidRPr="00DD30E8">
        <w:t xml:space="preserve"> </w:t>
      </w:r>
      <w:r>
        <w:t>действий всех структурных подра</w:t>
      </w:r>
      <w:r w:rsidRPr="00DD30E8">
        <w:t xml:space="preserve">зделений </w:t>
      </w:r>
      <w:r>
        <w:t>организации.</w:t>
      </w:r>
    </w:p>
    <w:p w:rsidR="00B7621C" w:rsidRPr="001032DF" w:rsidRDefault="00B7621C" w:rsidP="00B7621C">
      <w:pPr>
        <w:pStyle w:val="a"/>
        <w:keepNext/>
        <w:keepLines/>
        <w:numPr>
          <w:ilvl w:val="0"/>
          <w:numId w:val="7"/>
        </w:numPr>
        <w:spacing w:before="360" w:after="120"/>
        <w:ind w:left="357" w:hanging="357"/>
        <w:jc w:val="center"/>
        <w:outlineLvl w:val="1"/>
        <w:rPr>
          <w:b/>
        </w:rPr>
      </w:pPr>
      <w:bookmarkStart w:id="18" w:name="_Toc424284836"/>
      <w:r>
        <w:rPr>
          <w:b/>
        </w:rPr>
        <w:t>Меры по предотвращению конфликта интересов</w:t>
      </w:r>
      <w:bookmarkEnd w:id="18"/>
    </w:p>
    <w:p w:rsidR="00B7621C" w:rsidRPr="00DD30E8" w:rsidRDefault="00B7621C" w:rsidP="00B7621C">
      <w:pPr>
        <w:pStyle w:val="a"/>
        <w:numPr>
          <w:ilvl w:val="1"/>
          <w:numId w:val="7"/>
        </w:numPr>
        <w:ind w:left="0" w:firstLine="709"/>
      </w:pPr>
      <w:r w:rsidRPr="00DD30E8">
        <w:t>Основными мерами по предотвращению конфликтов интересов являются:</w:t>
      </w:r>
    </w:p>
    <w:p w:rsidR="00B7621C" w:rsidRPr="00940B02" w:rsidRDefault="00B7621C" w:rsidP="00B7621C">
      <w:pPr>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B7621C" w:rsidRPr="00940B02" w:rsidRDefault="00B7621C" w:rsidP="00B7621C">
      <w:pPr>
        <w:jc w:val="both"/>
        <w:rPr>
          <w:kern w:val="26"/>
        </w:rPr>
      </w:pPr>
      <w:r>
        <w:rPr>
          <w:kern w:val="26"/>
        </w:rPr>
        <w:lastRenderedPageBreak/>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B7621C" w:rsidRPr="00940B02" w:rsidRDefault="00B7621C" w:rsidP="00B7621C">
      <w:pPr>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B7621C" w:rsidRPr="00940B02" w:rsidRDefault="00B7621C" w:rsidP="00B7621C">
      <w:pPr>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B7621C" w:rsidRPr="00940B02" w:rsidRDefault="00B7621C" w:rsidP="00B7621C">
      <w:pPr>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B7621C" w:rsidRPr="00940B02" w:rsidRDefault="00B7621C" w:rsidP="00B7621C">
      <w:pPr>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B7621C" w:rsidRDefault="00B7621C" w:rsidP="00B7621C">
      <w:pPr>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 xml:space="preserve">руководитель организации и </w:t>
      </w:r>
      <w:proofErr w:type="spellStart"/>
      <w:r>
        <w:rPr>
          <w:kern w:val="26"/>
        </w:rPr>
        <w:t>работники</w:t>
      </w:r>
      <w:r w:rsidRPr="00940B02">
        <w:rPr>
          <w:kern w:val="26"/>
        </w:rPr>
        <w:t>либо</w:t>
      </w:r>
      <w:proofErr w:type="spellEnd"/>
      <w:r w:rsidRPr="00940B02">
        <w:rPr>
          <w:kern w:val="26"/>
        </w:rPr>
        <w:t xml:space="preserve"> члены их семей имеют личные связи или финансовые интересы;</w:t>
      </w:r>
    </w:p>
    <w:p w:rsidR="00B7621C" w:rsidRPr="00940B02" w:rsidRDefault="00B7621C" w:rsidP="00B7621C">
      <w:pPr>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Pr="001C0915">
        <w:rPr>
          <w:rFonts w:cs="Times New Roman"/>
          <w:szCs w:val="28"/>
        </w:rPr>
        <w:t xml:space="preserve">Муниципального дошкольного </w:t>
      </w:r>
      <w:proofErr w:type="gramStart"/>
      <w:r w:rsidRPr="001C0915">
        <w:rPr>
          <w:rFonts w:cs="Times New Roman"/>
          <w:szCs w:val="28"/>
        </w:rPr>
        <w:t>образовательного  учреждения</w:t>
      </w:r>
      <w:proofErr w:type="gramEnd"/>
      <w:r w:rsidRPr="001C0915">
        <w:rPr>
          <w:rFonts w:cs="Times New Roman"/>
          <w:szCs w:val="28"/>
        </w:rPr>
        <w:t xml:space="preserve">  «Детский сад №14 «Сказка» </w:t>
      </w:r>
      <w:proofErr w:type="spellStart"/>
      <w:r w:rsidRPr="001C0915">
        <w:rPr>
          <w:rFonts w:cs="Times New Roman"/>
          <w:szCs w:val="28"/>
        </w:rPr>
        <w:t>Тутаевского</w:t>
      </w:r>
      <w:proofErr w:type="spellEnd"/>
      <w:r w:rsidRPr="001C0915">
        <w:rPr>
          <w:rFonts w:cs="Times New Roman"/>
          <w:szCs w:val="28"/>
        </w:rPr>
        <w:t xml:space="preserve"> муниципального района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B7621C" w:rsidRPr="00940B02" w:rsidRDefault="00B7621C" w:rsidP="00B7621C">
      <w:pPr>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t xml:space="preserve">Муниципального дошкольного </w:t>
      </w:r>
      <w:proofErr w:type="gramStart"/>
      <w:r>
        <w:t>образовательного  учреждения</w:t>
      </w:r>
      <w:proofErr w:type="gramEnd"/>
      <w:r>
        <w:t xml:space="preserve">  «Детский сад №14 «Сказка» </w:t>
      </w:r>
      <w:proofErr w:type="spellStart"/>
      <w:r>
        <w:t>Тутаевского</w:t>
      </w:r>
      <w:proofErr w:type="spellEnd"/>
      <w:r>
        <w:t xml:space="preserve"> муниципального </w:t>
      </w:r>
      <w:proofErr w:type="spellStart"/>
      <w:r>
        <w:t>района</w:t>
      </w:r>
      <w:r>
        <w:rPr>
          <w:rFonts w:cs="Times New Roman"/>
          <w:szCs w:val="28"/>
        </w:rPr>
        <w:t>с</w:t>
      </w:r>
      <w:proofErr w:type="spellEnd"/>
      <w:r>
        <w:rPr>
          <w:rFonts w:cs="Times New Roman"/>
          <w:szCs w:val="28"/>
        </w:rPr>
        <w:t xml:space="preserve"> высоким риском коррупционных проявлений</w:t>
      </w:r>
      <w:r>
        <w:rPr>
          <w:kern w:val="26"/>
        </w:rPr>
        <w:t>, декларации конфликта интересов;</w:t>
      </w:r>
    </w:p>
    <w:p w:rsidR="00B7621C" w:rsidRPr="00940B02" w:rsidRDefault="00B7621C" w:rsidP="00B7621C">
      <w:pPr>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B7621C" w:rsidRPr="001032DF" w:rsidRDefault="00B7621C" w:rsidP="00B7621C">
      <w:pPr>
        <w:pStyle w:val="a"/>
        <w:keepNext/>
        <w:keepLines/>
        <w:numPr>
          <w:ilvl w:val="0"/>
          <w:numId w:val="7"/>
        </w:numPr>
        <w:spacing w:before="360" w:after="120"/>
        <w:ind w:left="357" w:hanging="357"/>
        <w:jc w:val="center"/>
        <w:outlineLvl w:val="1"/>
        <w:rPr>
          <w:b/>
        </w:rPr>
      </w:pPr>
      <w:bookmarkStart w:id="19" w:name="_Toc424284837"/>
      <w:r>
        <w:rPr>
          <w:b/>
        </w:rPr>
        <w:t xml:space="preserve">Обязанности руководителя организации и работников </w:t>
      </w:r>
      <w:r>
        <w:rPr>
          <w:b/>
        </w:rPr>
        <w:br/>
        <w:t>по предотвращению конфликта интересов</w:t>
      </w:r>
      <w:bookmarkEnd w:id="19"/>
    </w:p>
    <w:p w:rsidR="00B7621C" w:rsidRPr="00DD30E8" w:rsidRDefault="00B7621C" w:rsidP="00B7621C">
      <w:pPr>
        <w:pStyle w:val="a"/>
        <w:numPr>
          <w:ilvl w:val="1"/>
          <w:numId w:val="7"/>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B7621C" w:rsidRPr="0099362E" w:rsidRDefault="00B7621C" w:rsidP="00B7621C">
      <w:pPr>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B7621C" w:rsidRPr="0099362E" w:rsidRDefault="00B7621C" w:rsidP="00B7621C">
      <w:pPr>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xml:space="preserve">, настоящего </w:t>
      </w:r>
      <w:proofErr w:type="spellStart"/>
      <w:r w:rsidRPr="0099362E">
        <w:rPr>
          <w:kern w:val="26"/>
        </w:rPr>
        <w:t>Положения</w:t>
      </w:r>
      <w:r>
        <w:rPr>
          <w:kern w:val="26"/>
        </w:rPr>
        <w:t>о</w:t>
      </w:r>
      <w:proofErr w:type="spellEnd"/>
      <w:r>
        <w:rPr>
          <w:kern w:val="26"/>
        </w:rPr>
        <w:t xml:space="preserve"> конфликте интересов</w:t>
      </w:r>
      <w:r w:rsidRPr="0099362E">
        <w:rPr>
          <w:kern w:val="26"/>
        </w:rPr>
        <w:t>;</w:t>
      </w:r>
    </w:p>
    <w:p w:rsidR="00B7621C" w:rsidRPr="00940B02" w:rsidRDefault="00B7621C" w:rsidP="00B7621C">
      <w:pPr>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w:t>
      </w:r>
      <w:r w:rsidRPr="00940B02">
        <w:rPr>
          <w:kern w:val="26"/>
        </w:rPr>
        <w:lastRenderedPageBreak/>
        <w:t xml:space="preserve">интересами организации без учета своих личных интересов, интересов своих родственников и друзей; </w:t>
      </w:r>
    </w:p>
    <w:p w:rsidR="00B7621C" w:rsidRPr="0099362E" w:rsidRDefault="00B7621C" w:rsidP="00B7621C">
      <w:pPr>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B7621C" w:rsidRDefault="00B7621C" w:rsidP="00B7621C">
      <w:pPr>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B7621C" w:rsidRPr="0099362E" w:rsidRDefault="00B7621C" w:rsidP="00B7621C">
      <w:pPr>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Pr="0099362E">
        <w:rPr>
          <w:kern w:val="26"/>
        </w:rPr>
        <w:t>;</w:t>
      </w:r>
    </w:p>
    <w:p w:rsidR="00B7621C" w:rsidRPr="0099362E" w:rsidRDefault="00B7621C" w:rsidP="00B7621C">
      <w:pPr>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B7621C" w:rsidRPr="0099362E" w:rsidRDefault="00B7621C" w:rsidP="00B7621C">
      <w:pPr>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B7621C" w:rsidRPr="0099362E" w:rsidRDefault="00B7621C" w:rsidP="00B7621C">
      <w:pPr>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B7621C" w:rsidRPr="0099362E" w:rsidRDefault="00B7621C" w:rsidP="00B7621C">
      <w:pPr>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B7621C" w:rsidRPr="0099362E" w:rsidRDefault="00B7621C" w:rsidP="00B7621C">
      <w:pPr>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B7621C" w:rsidRPr="0099362E" w:rsidRDefault="00B7621C" w:rsidP="00B7621C">
      <w:pPr>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B7621C" w:rsidRPr="0099362E" w:rsidRDefault="00B7621C" w:rsidP="00B7621C">
      <w:pPr>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B7621C" w:rsidRPr="0099362E" w:rsidRDefault="00B7621C" w:rsidP="00B7621C">
      <w:pPr>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B7621C" w:rsidRPr="001032DF" w:rsidRDefault="00B7621C" w:rsidP="00B7621C">
      <w:pPr>
        <w:pStyle w:val="a"/>
        <w:keepNext/>
        <w:keepLines/>
        <w:numPr>
          <w:ilvl w:val="0"/>
          <w:numId w:val="7"/>
        </w:numPr>
        <w:spacing w:before="360" w:after="120"/>
        <w:ind w:left="357" w:hanging="357"/>
        <w:jc w:val="center"/>
        <w:outlineLvl w:val="1"/>
        <w:rPr>
          <w:b/>
        </w:rPr>
      </w:pPr>
      <w:bookmarkStart w:id="20" w:name="_Toc424284838"/>
      <w:r>
        <w:rPr>
          <w:b/>
        </w:rPr>
        <w:t>Порядок предотвращения или урегулирования конфликта интересов</w:t>
      </w:r>
      <w:bookmarkEnd w:id="20"/>
    </w:p>
    <w:p w:rsidR="00B7621C" w:rsidRDefault="00B7621C" w:rsidP="00B7621C">
      <w:pPr>
        <w:pStyle w:val="a"/>
        <w:numPr>
          <w:ilvl w:val="1"/>
          <w:numId w:val="7"/>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B7621C" w:rsidRPr="00DD30E8" w:rsidRDefault="00B7621C" w:rsidP="00B7621C">
      <w:pPr>
        <w:pStyle w:val="a"/>
        <w:numPr>
          <w:ilvl w:val="1"/>
          <w:numId w:val="7"/>
        </w:numPr>
        <w:ind w:left="0" w:firstLine="709"/>
      </w:pPr>
      <w:r>
        <w:t xml:space="preserve">Работники </w:t>
      </w:r>
      <w:r w:rsidRPr="00DD30E8">
        <w:t xml:space="preserve">должны без промедления сообщать о </w:t>
      </w:r>
      <w:proofErr w:type="spellStart"/>
      <w:r w:rsidRPr="00DD30E8">
        <w:t>любыхконфликтах</w:t>
      </w:r>
      <w:proofErr w:type="spellEnd"/>
      <w:r w:rsidRPr="00DD30E8">
        <w:t xml:space="preserve"> интересов </w:t>
      </w:r>
      <w:r>
        <w:t xml:space="preserve">руководителю организации </w:t>
      </w:r>
      <w:proofErr w:type="spellStart"/>
      <w:r>
        <w:t>идолжностному</w:t>
      </w:r>
      <w:proofErr w:type="spellEnd"/>
      <w:r>
        <w:t xml:space="preserve"> лицу, </w:t>
      </w:r>
      <w:proofErr w:type="spellStart"/>
      <w:r>
        <w:t>ответственному</w:t>
      </w:r>
      <w:r w:rsidRPr="00DD30E8">
        <w:t>за</w:t>
      </w:r>
      <w:proofErr w:type="spellEnd"/>
      <w:r w:rsidRPr="00DD30E8">
        <w:t xml:space="preserve">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 xml:space="preserve">тию объективных и честных решений. </w:t>
      </w:r>
      <w:proofErr w:type="spellStart"/>
      <w:r w:rsidRPr="00DD30E8">
        <w:t>Выборприемлемых</w:t>
      </w:r>
      <w:proofErr w:type="spellEnd"/>
      <w:r w:rsidRPr="00DD30E8">
        <w:t xml:space="preserve">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B7621C" w:rsidRDefault="00B7621C" w:rsidP="00B7621C">
      <w:pPr>
        <w:pStyle w:val="a"/>
        <w:numPr>
          <w:ilvl w:val="1"/>
          <w:numId w:val="7"/>
        </w:numPr>
        <w:ind w:left="0" w:firstLine="709"/>
      </w:pPr>
      <w:r>
        <w:lastRenderedPageBreak/>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 xml:space="preserve">работнику письменные рекомендации по </w:t>
      </w:r>
      <w:proofErr w:type="spellStart"/>
      <w:r>
        <w:t>раз</w:t>
      </w:r>
      <w:r w:rsidRPr="00DD30E8">
        <w:t>решениюконфликта</w:t>
      </w:r>
      <w:proofErr w:type="spellEnd"/>
      <w:r w:rsidRPr="00DD30E8">
        <w:t xml:space="preserve"> интересов.</w:t>
      </w:r>
    </w:p>
    <w:p w:rsidR="00B7621C" w:rsidRPr="001902E1" w:rsidRDefault="00B7621C" w:rsidP="00B7621C">
      <w:pPr>
        <w:pStyle w:val="a"/>
        <w:numPr>
          <w:ilvl w:val="1"/>
          <w:numId w:val="7"/>
        </w:numPr>
        <w:tabs>
          <w:tab w:val="clear" w:pos="567"/>
          <w:tab w:val="clear" w:pos="1276"/>
        </w:tabs>
        <w:ind w:left="0" w:firstLine="709"/>
      </w:pPr>
      <w:r w:rsidRPr="001902E1">
        <w:t xml:space="preserve">Предотвращение или урегулирование конфликта </w:t>
      </w:r>
      <w:proofErr w:type="spellStart"/>
      <w:r w:rsidRPr="001902E1">
        <w:t>интересовможет</w:t>
      </w:r>
      <w:proofErr w:type="spellEnd"/>
      <w:r w:rsidRPr="001902E1">
        <w:t xml:space="preserve"> состоять в</w:t>
      </w:r>
      <w:r>
        <w:t>:</w:t>
      </w:r>
    </w:p>
    <w:p w:rsidR="00B7621C" w:rsidRPr="001902E1" w:rsidRDefault="00B7621C" w:rsidP="00B7621C">
      <w:pPr>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B7621C" w:rsidRPr="001902E1" w:rsidRDefault="00B7621C" w:rsidP="00B7621C">
      <w:pPr>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7621C" w:rsidRPr="001902E1" w:rsidRDefault="00B7621C" w:rsidP="00B7621C">
      <w:pPr>
        <w:jc w:val="both"/>
        <w:rPr>
          <w:kern w:val="26"/>
        </w:rPr>
      </w:pPr>
      <w:r>
        <w:rPr>
          <w:kern w:val="26"/>
        </w:rPr>
        <w:t>– </w:t>
      </w:r>
      <w:r w:rsidRPr="001902E1">
        <w:rPr>
          <w:kern w:val="26"/>
        </w:rPr>
        <w:t>пересмотр</w:t>
      </w:r>
      <w:r>
        <w:rPr>
          <w:kern w:val="26"/>
        </w:rPr>
        <w:t>е</w:t>
      </w:r>
      <w:r w:rsidRPr="001902E1">
        <w:rPr>
          <w:kern w:val="26"/>
        </w:rPr>
        <w:t xml:space="preserve"> и </w:t>
      </w:r>
      <w:proofErr w:type="spellStart"/>
      <w:r w:rsidRPr="001902E1">
        <w:rPr>
          <w:kern w:val="26"/>
        </w:rPr>
        <w:t>изменени</w:t>
      </w:r>
      <w:r>
        <w:rPr>
          <w:kern w:val="26"/>
        </w:rPr>
        <w:t>итрудовых</w:t>
      </w:r>
      <w:proofErr w:type="spellEnd"/>
      <w:r w:rsidRPr="001902E1">
        <w:rPr>
          <w:kern w:val="26"/>
        </w:rPr>
        <w:t xml:space="preserve"> обязанностей работника;</w:t>
      </w:r>
    </w:p>
    <w:p w:rsidR="00B7621C" w:rsidRPr="001902E1" w:rsidRDefault="00B7621C" w:rsidP="00B7621C">
      <w:pPr>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B7621C" w:rsidRPr="001902E1" w:rsidRDefault="00B7621C" w:rsidP="00B7621C">
      <w:pPr>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B7621C" w:rsidRPr="001902E1" w:rsidRDefault="00B7621C" w:rsidP="00B7621C">
      <w:pPr>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B7621C" w:rsidRPr="001902E1" w:rsidRDefault="00B7621C" w:rsidP="00B7621C">
      <w:pPr>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B7621C" w:rsidRPr="001902E1" w:rsidRDefault="00B7621C" w:rsidP="00B7621C">
      <w:pPr>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B7621C" w:rsidRDefault="00B7621C" w:rsidP="00B7621C">
      <w:pPr>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B7621C" w:rsidRDefault="00B7621C" w:rsidP="00B7621C">
      <w:pPr>
        <w:pStyle w:val="a"/>
        <w:numPr>
          <w:ilvl w:val="1"/>
          <w:numId w:val="7"/>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B7621C" w:rsidRDefault="00B7621C" w:rsidP="00B7621C"/>
    <w:p w:rsidR="00B7621C" w:rsidRPr="009846A7" w:rsidRDefault="00B7621C" w:rsidP="00B7621C">
      <w:pPr>
        <w:pStyle w:val="ad"/>
        <w:keepNext/>
        <w:pageBreakBefore/>
        <w:ind w:left="6480"/>
        <w:rPr>
          <w:b w:val="0"/>
        </w:rPr>
      </w:pPr>
      <w:bookmarkStart w:id="21"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4</w:t>
      </w:r>
      <w:r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Pr="00774E57">
        <w:rPr>
          <w:b w:val="0"/>
        </w:rPr>
        <w:t xml:space="preserve">Муниципального дошкольного  образовательного   учреждения  «Детский сад №14 «Сказка» </w:t>
      </w:r>
      <w:proofErr w:type="spellStart"/>
      <w:r w:rsidRPr="00774E57">
        <w:rPr>
          <w:b w:val="0"/>
        </w:rPr>
        <w:t>Тутаевского</w:t>
      </w:r>
      <w:proofErr w:type="spellEnd"/>
      <w:r w:rsidRPr="00774E57">
        <w:rPr>
          <w:b w:val="0"/>
        </w:rPr>
        <w:t xml:space="preserve"> муниципального района</w:t>
      </w:r>
    </w:p>
    <w:p w:rsidR="00B7621C" w:rsidRPr="00774E57" w:rsidRDefault="00B7621C" w:rsidP="00B7621C">
      <w:pPr>
        <w:keepNext/>
        <w:keepLines/>
        <w:spacing w:before="480"/>
        <w:jc w:val="center"/>
        <w:outlineLvl w:val="0"/>
        <w:rPr>
          <w:rFonts w:cs="Times New Roman"/>
          <w:b/>
          <w:kern w:val="26"/>
          <w:szCs w:val="28"/>
        </w:rPr>
      </w:pPr>
      <w:bookmarkStart w:id="22" w:name="_Toc424284841"/>
      <w:r w:rsidRPr="00774E57">
        <w:rPr>
          <w:rFonts w:cs="Times New Roman"/>
          <w:b/>
          <w:kern w:val="26"/>
          <w:szCs w:val="28"/>
        </w:rPr>
        <w:t>Регламент обмена подарками и знаками делового гостеприимства в</w:t>
      </w:r>
      <w:bookmarkEnd w:id="22"/>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7621C" w:rsidRPr="00774E57" w:rsidTr="00786C70">
        <w:tc>
          <w:tcPr>
            <w:tcW w:w="9570" w:type="dxa"/>
          </w:tcPr>
          <w:p w:rsidR="00B7621C" w:rsidRPr="00774E57" w:rsidRDefault="00B7621C" w:rsidP="00786C70">
            <w:pPr>
              <w:jc w:val="center"/>
              <w:rPr>
                <w:b/>
                <w:color w:val="FF0000"/>
                <w:kern w:val="26"/>
              </w:rPr>
            </w:pPr>
            <w:r w:rsidRPr="00774E57">
              <w:rPr>
                <w:b/>
              </w:rPr>
              <w:t xml:space="preserve">Муниципальном дошкольном  образовательном   учреждении   «Детский сад №14 «Сказка» </w:t>
            </w:r>
            <w:proofErr w:type="spellStart"/>
            <w:r w:rsidRPr="00774E57">
              <w:rPr>
                <w:b/>
              </w:rPr>
              <w:t>Тутаевского</w:t>
            </w:r>
            <w:proofErr w:type="spellEnd"/>
            <w:r w:rsidRPr="00774E57">
              <w:rPr>
                <w:b/>
              </w:rPr>
              <w:t xml:space="preserve"> муниципального района</w:t>
            </w:r>
          </w:p>
        </w:tc>
      </w:tr>
    </w:tbl>
    <w:p w:rsidR="00B7621C" w:rsidRPr="001032DF" w:rsidRDefault="00B7621C" w:rsidP="00B7621C">
      <w:pPr>
        <w:pStyle w:val="a"/>
        <w:keepNext/>
        <w:keepLines/>
        <w:numPr>
          <w:ilvl w:val="0"/>
          <w:numId w:val="8"/>
        </w:numPr>
        <w:spacing w:before="360" w:after="120"/>
        <w:ind w:left="357" w:hanging="357"/>
        <w:jc w:val="center"/>
        <w:outlineLvl w:val="1"/>
        <w:rPr>
          <w:b/>
        </w:rPr>
      </w:pPr>
      <w:bookmarkStart w:id="23" w:name="_Toc424284842"/>
      <w:r w:rsidRPr="001032DF">
        <w:rPr>
          <w:b/>
        </w:rPr>
        <w:t>О</w:t>
      </w:r>
      <w:r>
        <w:rPr>
          <w:b/>
        </w:rPr>
        <w:t>бщие положения</w:t>
      </w:r>
      <w:bookmarkEnd w:id="23"/>
    </w:p>
    <w:p w:rsidR="00B7621C" w:rsidRPr="00DD30E8" w:rsidRDefault="00B7621C" w:rsidP="00B7621C">
      <w:pPr>
        <w:pStyle w:val="a"/>
        <w:numPr>
          <w:ilvl w:val="1"/>
          <w:numId w:val="8"/>
        </w:numPr>
        <w:ind w:left="0" w:firstLine="709"/>
      </w:pPr>
      <w:r w:rsidRPr="00DD30E8">
        <w:t xml:space="preserve">Настоящий Регламент обмена деловыми подарками и знаками </w:t>
      </w:r>
      <w:proofErr w:type="spellStart"/>
      <w:r w:rsidRPr="00774E57">
        <w:t>деловогогостеприимства</w:t>
      </w:r>
      <w:proofErr w:type="spellEnd"/>
      <w:r w:rsidRPr="00774E57">
        <w:t xml:space="preserve">  в Муниципальном дошкольном  образовательном   учреждении   «Детский сад №14 «Сказка» </w:t>
      </w:r>
      <w:proofErr w:type="spellStart"/>
      <w:r w:rsidRPr="00774E57">
        <w:t>Тутаевского</w:t>
      </w:r>
      <w:proofErr w:type="spellEnd"/>
      <w:r w:rsidRPr="00774E57">
        <w:t xml:space="preserve"> муниципального района</w:t>
      </w:r>
      <w:r w:rsidRPr="00BC120A">
        <w:t xml:space="preserve">(далее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w:t>
      </w:r>
      <w:proofErr w:type="spellStart"/>
      <w:r w:rsidRPr="00DD30E8">
        <w:t>Федерации,</w:t>
      </w:r>
      <w:r>
        <w:t>З</w:t>
      </w:r>
      <w:r w:rsidRPr="00DD30E8">
        <w:t>акон</w:t>
      </w:r>
      <w:r>
        <w:t>а</w:t>
      </w:r>
      <w:proofErr w:type="spellEnd"/>
      <w:r w:rsidRPr="00DD30E8">
        <w:t xml:space="preserve"> </w:t>
      </w:r>
      <w:proofErr w:type="spellStart"/>
      <w:r w:rsidRPr="00DD30E8">
        <w:t>опротиводействии</w:t>
      </w:r>
      <w:proofErr w:type="spellEnd"/>
      <w:r w:rsidRPr="00DD30E8">
        <w:t xml:space="preserve"> коррупции</w:t>
      </w:r>
      <w:r>
        <w:t>,</w:t>
      </w:r>
      <w:r w:rsidRPr="00DD30E8">
        <w:t xml:space="preserve"> иных нормативных</w:t>
      </w:r>
      <w:r>
        <w:t xml:space="preserve"> правовых актов Российской Федерации</w:t>
      </w:r>
      <w:r w:rsidRPr="00DD30E8">
        <w:t xml:space="preserve">, Кодексом этики и </w:t>
      </w:r>
      <w:proofErr w:type="spellStart"/>
      <w:r w:rsidRPr="00DD30E8">
        <w:t>служебного</w:t>
      </w:r>
      <w:r w:rsidRPr="00BF6FA9">
        <w:t>поведения</w:t>
      </w:r>
      <w:proofErr w:type="spellEnd"/>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B7621C" w:rsidRDefault="00B7621C" w:rsidP="00B7621C">
      <w:pPr>
        <w:pStyle w:val="a"/>
        <w:numPr>
          <w:ilvl w:val="1"/>
          <w:numId w:val="8"/>
        </w:numPr>
        <w:ind w:left="0" w:firstLine="709"/>
      </w:pPr>
      <w:r>
        <w:t>Целями</w:t>
      </w:r>
      <w:r w:rsidRPr="00DD30E8">
        <w:t xml:space="preserve"> Регламента обмена деловыми подарками </w:t>
      </w:r>
      <w:r>
        <w:t>являются:</w:t>
      </w:r>
    </w:p>
    <w:p w:rsidR="00B7621C" w:rsidRPr="00CE5ECE" w:rsidRDefault="00B7621C" w:rsidP="00B7621C">
      <w:pPr>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B7621C" w:rsidRPr="00CE5ECE" w:rsidRDefault="00B7621C" w:rsidP="00B7621C">
      <w:pPr>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B7621C" w:rsidRPr="00CE5ECE" w:rsidRDefault="00B7621C" w:rsidP="00B7621C">
      <w:pPr>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B7621C" w:rsidRPr="00CE5ECE" w:rsidRDefault="00B7621C" w:rsidP="00B7621C">
      <w:pPr>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B7621C" w:rsidRPr="00DD30E8" w:rsidRDefault="00B7621C" w:rsidP="00B7621C">
      <w:pPr>
        <w:pStyle w:val="a"/>
        <w:numPr>
          <w:ilvl w:val="1"/>
          <w:numId w:val="8"/>
        </w:numPr>
        <w:ind w:left="0" w:firstLine="709"/>
      </w:pPr>
      <w:r>
        <w:t xml:space="preserve">Организация </w:t>
      </w:r>
      <w:r w:rsidRPr="00DD30E8">
        <w:t xml:space="preserve">исходит из </w:t>
      </w:r>
      <w:proofErr w:type="spellStart"/>
      <w:proofErr w:type="gramStart"/>
      <w:r w:rsidRPr="00DD30E8">
        <w:t>того,что</w:t>
      </w:r>
      <w:proofErr w:type="spellEnd"/>
      <w:proofErr w:type="gramEnd"/>
      <w:r w:rsidRPr="00DD30E8">
        <w:t xml:space="preserve"> </w:t>
      </w:r>
      <w:r>
        <w:t>д</w:t>
      </w:r>
      <w:r w:rsidRPr="00DD30E8">
        <w:t xml:space="preserve">олговременные деловые отношения, основанные на доверии, </w:t>
      </w:r>
      <w:proofErr w:type="spellStart"/>
      <w:r w:rsidRPr="00DD30E8">
        <w:t>взаимномуважени</w:t>
      </w:r>
      <w:r>
        <w:t>и</w:t>
      </w:r>
      <w:proofErr w:type="spellEnd"/>
      <w:r w:rsidRPr="00DD30E8">
        <w:t xml:space="preserve"> и взаим</w:t>
      </w:r>
      <w:r>
        <w:t>н</w:t>
      </w:r>
      <w:r w:rsidRPr="00DD30E8">
        <w:t>ой выго</w:t>
      </w:r>
      <w:r>
        <w:t>д</w:t>
      </w:r>
      <w:r w:rsidRPr="00DD30E8">
        <w:t>е, и</w:t>
      </w:r>
      <w:r>
        <w:t>грают кл</w:t>
      </w:r>
      <w:r w:rsidRPr="00DD30E8">
        <w:t>юче</w:t>
      </w:r>
      <w:r>
        <w:t>в</w:t>
      </w:r>
      <w:r w:rsidRPr="00DD30E8">
        <w:t xml:space="preserve">ую роль в достижении </w:t>
      </w:r>
      <w:proofErr w:type="spellStart"/>
      <w:r w:rsidRPr="00DD30E8">
        <w:t>успеха</w:t>
      </w:r>
      <w:r>
        <w:t>организации</w:t>
      </w:r>
      <w:proofErr w:type="spellEnd"/>
      <w:r w:rsidRPr="00DD30E8">
        <w:t>.</w:t>
      </w:r>
    </w:p>
    <w:p w:rsidR="00B7621C" w:rsidRPr="00DD30E8" w:rsidRDefault="00B7621C" w:rsidP="00B7621C">
      <w:pPr>
        <w:pStyle w:val="a"/>
        <w:numPr>
          <w:ilvl w:val="1"/>
          <w:numId w:val="8"/>
        </w:numPr>
        <w:ind w:left="0" w:firstLine="709"/>
      </w:pPr>
      <w:r>
        <w:t>О</w:t>
      </w:r>
      <w:r w:rsidRPr="00DD30E8">
        <w:t>тноше</w:t>
      </w:r>
      <w:r>
        <w:t>н</w:t>
      </w:r>
      <w:r w:rsidRPr="00DD30E8">
        <w:t>ия, пр</w:t>
      </w:r>
      <w:r>
        <w:t>и которых нарушает</w:t>
      </w:r>
      <w:r w:rsidRPr="00DD30E8">
        <w:t xml:space="preserve">ся закон и принципы деловой </w:t>
      </w:r>
      <w:proofErr w:type="spellStart"/>
      <w:proofErr w:type="gramStart"/>
      <w:r w:rsidRPr="00DD30E8">
        <w:t>этики,вредят</w:t>
      </w:r>
      <w:proofErr w:type="spellEnd"/>
      <w:proofErr w:type="gramEnd"/>
      <w:r w:rsidRPr="00DD30E8">
        <w:t xml:space="preserve"> репутации </w:t>
      </w:r>
      <w:r>
        <w:t>организации</w:t>
      </w:r>
      <w:r w:rsidRPr="00DD30E8">
        <w:t xml:space="preserve"> и честному имени ее работников и не </w:t>
      </w:r>
      <w:proofErr w:type="spellStart"/>
      <w:r w:rsidRPr="00DD30E8">
        <w:lastRenderedPageBreak/>
        <w:t>могутобеспечи</w:t>
      </w:r>
      <w:r>
        <w:t>ть</w:t>
      </w:r>
      <w:proofErr w:type="spellEnd"/>
      <w:r>
        <w:t xml:space="preserve">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B7621C" w:rsidRPr="00DD30E8" w:rsidRDefault="00B7621C" w:rsidP="00B7621C">
      <w:pPr>
        <w:pStyle w:val="a"/>
        <w:numPr>
          <w:ilvl w:val="1"/>
          <w:numId w:val="8"/>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w:t>
      </w:r>
      <w:proofErr w:type="spellStart"/>
      <w:r w:rsidRPr="00DD30E8">
        <w:t>действующимот</w:t>
      </w:r>
      <w:proofErr w:type="spellEnd"/>
      <w:r w:rsidRPr="00DD30E8">
        <w:t xml:space="preserve"> ег</w:t>
      </w:r>
      <w:r>
        <w:t>о</w:t>
      </w:r>
      <w:r w:rsidRPr="00DD30E8">
        <w:t xml:space="preserve"> имени, важно понимать границы допустимого поведения при </w:t>
      </w:r>
      <w:proofErr w:type="spellStart"/>
      <w:r w:rsidRPr="00DD30E8">
        <w:t>обменеделовыми</w:t>
      </w:r>
      <w:proofErr w:type="spellEnd"/>
      <w:r w:rsidRPr="00DD30E8">
        <w:t xml:space="preserve"> подарками и оказании делового гостеприимства.</w:t>
      </w:r>
    </w:p>
    <w:p w:rsidR="00B7621C" w:rsidRDefault="00B7621C" w:rsidP="00B7621C">
      <w:pPr>
        <w:pStyle w:val="a"/>
        <w:numPr>
          <w:ilvl w:val="1"/>
          <w:numId w:val="8"/>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proofErr w:type="spellStart"/>
      <w:r w:rsidRPr="00DD30E8">
        <w:t>деловоегостеприимство</w:t>
      </w:r>
      <w:proofErr w:type="spellEnd"/>
      <w:r>
        <w:t>», «</w:t>
      </w:r>
      <w:r w:rsidRPr="00DD30E8">
        <w:t>корпоративное гостеприимство</w:t>
      </w:r>
      <w:r>
        <w:t>»–</w:t>
      </w:r>
      <w:r w:rsidRPr="00DD30E8">
        <w:t xml:space="preserve"> все положения </w:t>
      </w:r>
      <w:proofErr w:type="spellStart"/>
      <w:r w:rsidRPr="00DD30E8">
        <w:t>данногоРегламента</w:t>
      </w:r>
      <w:proofErr w:type="spellEnd"/>
      <w:r w:rsidRPr="00DD30E8">
        <w:t xml:space="preserve"> обмена деловыми подарками применимы к ним </w:t>
      </w:r>
      <w:r>
        <w:t>равным</w:t>
      </w:r>
      <w:r w:rsidRPr="00DD30E8">
        <w:t xml:space="preserve"> образом.</w:t>
      </w:r>
    </w:p>
    <w:p w:rsidR="00B7621C" w:rsidRPr="008F766E" w:rsidRDefault="00B7621C" w:rsidP="00B7621C">
      <w:pPr>
        <w:pStyle w:val="a"/>
        <w:keepNext/>
        <w:keepLines/>
        <w:numPr>
          <w:ilvl w:val="0"/>
          <w:numId w:val="8"/>
        </w:numPr>
        <w:spacing w:before="360" w:after="120"/>
        <w:ind w:left="357" w:hanging="357"/>
        <w:jc w:val="center"/>
        <w:outlineLvl w:val="1"/>
        <w:rPr>
          <w:b/>
        </w:rPr>
      </w:pPr>
      <w:bookmarkStart w:id="24" w:name="_Toc424284843"/>
      <w:r w:rsidRPr="008F766E">
        <w:rPr>
          <w:b/>
        </w:rPr>
        <w:t>Правила обмена деловыми подарками и знаками делового гостеприимства</w:t>
      </w:r>
      <w:bookmarkEnd w:id="24"/>
    </w:p>
    <w:p w:rsidR="00B7621C" w:rsidRPr="00DD30E8" w:rsidRDefault="00B7621C" w:rsidP="00B7621C">
      <w:pPr>
        <w:pStyle w:val="a"/>
        <w:numPr>
          <w:ilvl w:val="1"/>
          <w:numId w:val="8"/>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B7621C" w:rsidRPr="00DD30E8" w:rsidRDefault="00B7621C" w:rsidP="00B7621C">
      <w:pPr>
        <w:pStyle w:val="a"/>
        <w:numPr>
          <w:ilvl w:val="1"/>
          <w:numId w:val="8"/>
        </w:numPr>
        <w:ind w:left="0" w:firstLine="709"/>
      </w:pPr>
      <w:r w:rsidRPr="00DD30E8">
        <w:t xml:space="preserve">Работники могут дарить третьим лицам и получать от </w:t>
      </w:r>
      <w:proofErr w:type="spellStart"/>
      <w:r w:rsidRPr="00DD30E8">
        <w:t>нихделовые</w:t>
      </w:r>
      <w:proofErr w:type="spellEnd"/>
      <w:r w:rsidRPr="00DD30E8">
        <w:t xml:space="preserve"> подарки, организовывать и участвовать в </w:t>
      </w:r>
      <w:proofErr w:type="spellStart"/>
      <w:r w:rsidRPr="00DD30E8">
        <w:t>представительскихмеропри</w:t>
      </w:r>
      <w:r>
        <w:t>ятия</w:t>
      </w:r>
      <w:r w:rsidRPr="00DD30E8">
        <w:t>х</w:t>
      </w:r>
      <w:proofErr w:type="spellEnd"/>
      <w:r w:rsidRPr="00DD30E8">
        <w:t xml:space="preserve">, если это законно, этично и делается исключительно в </w:t>
      </w:r>
      <w:proofErr w:type="spellStart"/>
      <w:r w:rsidRPr="00DD30E8">
        <w:t>деловыхцелях</w:t>
      </w:r>
      <w:proofErr w:type="spellEnd"/>
      <w:r w:rsidRPr="00DD30E8">
        <w:t xml:space="preserve">, определенных настоящим </w:t>
      </w:r>
      <w:proofErr w:type="spellStart"/>
      <w:r w:rsidRPr="00DD30E8">
        <w:t>Регламентомобмена</w:t>
      </w:r>
      <w:proofErr w:type="spellEnd"/>
      <w:r w:rsidRPr="00DD30E8">
        <w:t xml:space="preserve"> деловыми подарками.</w:t>
      </w:r>
    </w:p>
    <w:p w:rsidR="00B7621C" w:rsidRPr="00DD30E8" w:rsidRDefault="00B7621C" w:rsidP="00B7621C">
      <w:pPr>
        <w:pStyle w:val="a"/>
        <w:numPr>
          <w:ilvl w:val="1"/>
          <w:numId w:val="8"/>
        </w:numPr>
        <w:ind w:left="0" w:firstLine="709"/>
      </w:pPr>
      <w:r w:rsidRPr="00DD30E8">
        <w:t>Стоимость и периодичность дарения и получения подарков и</w:t>
      </w:r>
      <w:r>
        <w:t> (</w:t>
      </w:r>
      <w:r w:rsidRPr="00DD30E8">
        <w:t>или</w:t>
      </w:r>
      <w:r>
        <w:t>)</w:t>
      </w:r>
      <w:r w:rsidRPr="00DD30E8">
        <w:t xml:space="preserve"> </w:t>
      </w:r>
      <w:proofErr w:type="spellStart"/>
      <w:r w:rsidRPr="00DD30E8">
        <w:t>участияв</w:t>
      </w:r>
      <w:proofErr w:type="spellEnd"/>
      <w:r w:rsidRPr="00DD30E8">
        <w:t xml:space="preserve"> представительских мероприятиях одного и того же лица </w:t>
      </w:r>
      <w:proofErr w:type="spellStart"/>
      <w:r w:rsidRPr="00DD30E8">
        <w:t>должныопределяться</w:t>
      </w:r>
      <w:proofErr w:type="spellEnd"/>
      <w:r w:rsidRPr="00DD30E8">
        <w:t xml:space="preserve"> производственной необходимостью и быть разумными. Это</w:t>
      </w:r>
      <w:r>
        <w:t xml:space="preserve"> означает, что п</w:t>
      </w:r>
      <w:r w:rsidRPr="00DD30E8">
        <w:t xml:space="preserve">ринимаемые подарки и деловое гостеприимство не </w:t>
      </w:r>
      <w:proofErr w:type="spellStart"/>
      <w:r w:rsidRPr="00DD30E8">
        <w:t>должныприводить</w:t>
      </w:r>
      <w:proofErr w:type="spellEnd"/>
      <w:r w:rsidRPr="00DD30E8">
        <w:t xml:space="preserve"> к возникновению каких-либо встречных обязательств со стороны</w:t>
      </w:r>
      <w:r>
        <w:t xml:space="preserve"> получателя </w:t>
      </w:r>
      <w:r w:rsidRPr="00DD30E8">
        <w:t>и</w:t>
      </w:r>
      <w:r>
        <w:t> (</w:t>
      </w:r>
      <w:r w:rsidRPr="00DD30E8">
        <w:t>или</w:t>
      </w:r>
      <w:r>
        <w:t>)</w:t>
      </w:r>
      <w:r w:rsidRPr="00DD30E8">
        <w:t>оказывать влияние на объективность его</w:t>
      </w:r>
      <w:r>
        <w:t>(</w:t>
      </w:r>
      <w:r w:rsidRPr="00DD30E8">
        <w:t>ее</w:t>
      </w:r>
      <w:r>
        <w:t>)</w:t>
      </w:r>
      <w:r w:rsidRPr="00DD30E8">
        <w:t xml:space="preserve"> </w:t>
      </w:r>
      <w:proofErr w:type="spellStart"/>
      <w:r w:rsidRPr="00DD30E8">
        <w:t>деловыхсуждений</w:t>
      </w:r>
      <w:proofErr w:type="spellEnd"/>
      <w:r w:rsidRPr="00DD30E8">
        <w:t xml:space="preserve"> и решений.</w:t>
      </w:r>
    </w:p>
    <w:p w:rsidR="00B7621C" w:rsidRPr="00DD30E8" w:rsidRDefault="00B7621C" w:rsidP="00B7621C">
      <w:pPr>
        <w:pStyle w:val="a"/>
        <w:numPr>
          <w:ilvl w:val="1"/>
          <w:numId w:val="8"/>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 xml:space="preserve">олучать подарки, или участвовать в тех или </w:t>
      </w:r>
      <w:proofErr w:type="spellStart"/>
      <w:r w:rsidRPr="00DD30E8">
        <w:t>иныхпредставительских</w:t>
      </w:r>
      <w:proofErr w:type="spellEnd"/>
      <w:r w:rsidRPr="00DD30E8">
        <w:t xml:space="preserve"> мероприятиях.</w:t>
      </w:r>
    </w:p>
    <w:p w:rsidR="00B7621C" w:rsidRPr="00DD30E8" w:rsidRDefault="00B7621C" w:rsidP="00B7621C">
      <w:pPr>
        <w:pStyle w:val="a"/>
        <w:numPr>
          <w:ilvl w:val="1"/>
          <w:numId w:val="8"/>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B7621C" w:rsidRPr="008F766E" w:rsidRDefault="00B7621C" w:rsidP="00B7621C">
      <w:pPr>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B7621C" w:rsidRPr="008F766E" w:rsidRDefault="00B7621C" w:rsidP="00B7621C">
      <w:pPr>
        <w:jc w:val="both"/>
        <w:rPr>
          <w:kern w:val="26"/>
        </w:rPr>
      </w:pPr>
      <w:r w:rsidRPr="00CE5ECE">
        <w:rPr>
          <w:kern w:val="26"/>
        </w:rPr>
        <w:lastRenderedPageBreak/>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B7621C" w:rsidRPr="008F766E" w:rsidRDefault="00B7621C" w:rsidP="00B7621C">
      <w:pPr>
        <w:pStyle w:val="a"/>
        <w:numPr>
          <w:ilvl w:val="1"/>
          <w:numId w:val="8"/>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B7621C" w:rsidRDefault="00B7621C" w:rsidP="00B7621C">
      <w:pPr>
        <w:pStyle w:val="a"/>
        <w:numPr>
          <w:ilvl w:val="1"/>
          <w:numId w:val="8"/>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 xml:space="preserve">получения </w:t>
      </w:r>
      <w:proofErr w:type="gramStart"/>
      <w:r w:rsidRPr="008F766E">
        <w:rPr>
          <w:szCs w:val="22"/>
        </w:rPr>
        <w:t>взяток</w:t>
      </w:r>
      <w:proofErr w:type="gramEnd"/>
      <w:r w:rsidRPr="008F766E">
        <w:rPr>
          <w:szCs w:val="22"/>
        </w:rPr>
        <w:t xml:space="preserve"> или ко</w:t>
      </w:r>
      <w:r>
        <w:rPr>
          <w:szCs w:val="22"/>
        </w:rPr>
        <w:t>ммерческого подкупа.</w:t>
      </w:r>
    </w:p>
    <w:p w:rsidR="00B7621C" w:rsidRPr="008F766E" w:rsidRDefault="00B7621C" w:rsidP="00B7621C">
      <w:pPr>
        <w:pStyle w:val="a"/>
        <w:numPr>
          <w:ilvl w:val="1"/>
          <w:numId w:val="8"/>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B7621C" w:rsidRPr="008F766E" w:rsidRDefault="00B7621C" w:rsidP="00B7621C">
      <w:pPr>
        <w:pStyle w:val="a"/>
        <w:numPr>
          <w:ilvl w:val="1"/>
          <w:numId w:val="8"/>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B7621C" w:rsidRPr="008F766E" w:rsidRDefault="00B7621C" w:rsidP="00B7621C">
      <w:pPr>
        <w:pStyle w:val="a"/>
        <w:numPr>
          <w:ilvl w:val="1"/>
          <w:numId w:val="8"/>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proofErr w:type="spellStart"/>
      <w:r>
        <w:rPr>
          <w:szCs w:val="22"/>
        </w:rPr>
        <w:t>организации</w:t>
      </w:r>
      <w:r w:rsidRPr="008F766E">
        <w:rPr>
          <w:szCs w:val="22"/>
        </w:rPr>
        <w:t>или</w:t>
      </w:r>
      <w:proofErr w:type="spellEnd"/>
      <w:r w:rsidRPr="008F766E">
        <w:rPr>
          <w:szCs w:val="22"/>
        </w:rPr>
        <w:t xml:space="preserve"> ее работника.</w:t>
      </w:r>
    </w:p>
    <w:p w:rsidR="00B7621C" w:rsidRPr="008F766E" w:rsidRDefault="00B7621C" w:rsidP="00B7621C">
      <w:pPr>
        <w:pStyle w:val="a"/>
        <w:numPr>
          <w:ilvl w:val="1"/>
          <w:numId w:val="8"/>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B7621C" w:rsidRPr="008F766E" w:rsidRDefault="00B7621C" w:rsidP="00B7621C">
      <w:pPr>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B7621C" w:rsidRPr="008F766E" w:rsidRDefault="00B7621C" w:rsidP="00B7621C">
      <w:pPr>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B7621C" w:rsidRPr="008F766E" w:rsidRDefault="00B7621C" w:rsidP="00B7621C">
      <w:pPr>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B7621C" w:rsidRPr="008F766E" w:rsidRDefault="00B7621C" w:rsidP="00B7621C">
      <w:pPr>
        <w:pStyle w:val="a"/>
        <w:numPr>
          <w:ilvl w:val="1"/>
          <w:numId w:val="8"/>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B7621C" w:rsidRPr="008F766E" w:rsidRDefault="00B7621C" w:rsidP="00B7621C">
      <w:pPr>
        <w:pStyle w:val="a"/>
        <w:numPr>
          <w:ilvl w:val="1"/>
          <w:numId w:val="8"/>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B7621C" w:rsidRPr="008F766E" w:rsidRDefault="00B7621C" w:rsidP="00B7621C">
      <w:pPr>
        <w:pStyle w:val="a"/>
        <w:keepNext/>
        <w:keepLines/>
        <w:numPr>
          <w:ilvl w:val="0"/>
          <w:numId w:val="8"/>
        </w:numPr>
        <w:spacing w:before="360" w:after="120"/>
        <w:ind w:left="357" w:hanging="357"/>
        <w:jc w:val="center"/>
        <w:outlineLvl w:val="1"/>
        <w:rPr>
          <w:b/>
        </w:rPr>
      </w:pPr>
      <w:bookmarkStart w:id="25" w:name="_Toc424284844"/>
      <w:r w:rsidRPr="008F766E">
        <w:rPr>
          <w:b/>
        </w:rPr>
        <w:lastRenderedPageBreak/>
        <w:t>Область применения</w:t>
      </w:r>
      <w:bookmarkEnd w:id="25"/>
    </w:p>
    <w:p w:rsidR="00B7621C" w:rsidRPr="008F766E" w:rsidRDefault="00B7621C" w:rsidP="00B7621C">
      <w:pPr>
        <w:pStyle w:val="a"/>
        <w:numPr>
          <w:ilvl w:val="1"/>
          <w:numId w:val="8"/>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B7621C" w:rsidRDefault="00B7621C"/>
    <w:p w:rsidR="00B7621C" w:rsidRPr="00774E57" w:rsidRDefault="00B7621C" w:rsidP="00B7621C">
      <w:pPr>
        <w:pStyle w:val="ad"/>
        <w:keepNext/>
        <w:pageBreakBefore/>
        <w:ind w:left="6480"/>
        <w:rPr>
          <w:b w:val="0"/>
        </w:rPr>
      </w:pPr>
      <w:bookmarkStart w:id="26" w:name="_Ref422748565"/>
      <w:r w:rsidRPr="00774E57">
        <w:rPr>
          <w:b w:val="0"/>
        </w:rPr>
        <w:lastRenderedPageBreak/>
        <w:t xml:space="preserve">Приложение № </w:t>
      </w:r>
      <w:r w:rsidRPr="00774E57">
        <w:rPr>
          <w:b w:val="0"/>
        </w:rPr>
        <w:fldChar w:fldCharType="begin"/>
      </w:r>
      <w:r w:rsidRPr="00774E57">
        <w:rPr>
          <w:b w:val="0"/>
        </w:rPr>
        <w:instrText xml:space="preserve"> SEQ Приложение_№ \* ARABIC </w:instrText>
      </w:r>
      <w:r w:rsidRPr="00774E57">
        <w:rPr>
          <w:b w:val="0"/>
        </w:rPr>
        <w:fldChar w:fldCharType="separate"/>
      </w:r>
      <w:r>
        <w:rPr>
          <w:b w:val="0"/>
          <w:noProof/>
        </w:rPr>
        <w:t>5</w:t>
      </w:r>
      <w:r w:rsidRPr="00774E57">
        <w:rPr>
          <w:b w:val="0"/>
        </w:rPr>
        <w:fldChar w:fldCharType="end"/>
      </w:r>
      <w:bookmarkEnd w:id="26"/>
      <w:r w:rsidRPr="00774E57">
        <w:rPr>
          <w:b w:val="0"/>
        </w:rPr>
        <w:br/>
        <w:t>к Антикоррупционной политике</w:t>
      </w:r>
      <w:r w:rsidRPr="00774E57">
        <w:rPr>
          <w:b w:val="0"/>
        </w:rPr>
        <w:br/>
        <w:t xml:space="preserve">Муниципального дошкольного  образовательного   учреждения   «Детский сад №14 «Сказка» </w:t>
      </w:r>
      <w:proofErr w:type="spellStart"/>
      <w:r w:rsidRPr="00774E57">
        <w:rPr>
          <w:b w:val="0"/>
        </w:rPr>
        <w:t>Тутаевского</w:t>
      </w:r>
      <w:proofErr w:type="spellEnd"/>
      <w:r w:rsidRPr="00774E57">
        <w:rPr>
          <w:b w:val="0"/>
        </w:rPr>
        <w:t xml:space="preserve"> муниципального района</w:t>
      </w:r>
    </w:p>
    <w:p w:rsidR="00B7621C" w:rsidRPr="00706978" w:rsidRDefault="00B7621C" w:rsidP="00B7621C">
      <w:pPr>
        <w:keepNext/>
        <w:keepLines/>
        <w:spacing w:before="480" w:after="240"/>
        <w:jc w:val="center"/>
        <w:outlineLvl w:val="0"/>
        <w:rPr>
          <w:rFonts w:cs="Times New Roman"/>
          <w:b/>
          <w:kern w:val="26"/>
          <w:szCs w:val="28"/>
        </w:rPr>
      </w:pPr>
      <w:bookmarkStart w:id="27" w:name="_Toc424284845"/>
      <w:r w:rsidRPr="00774E57">
        <w:rPr>
          <w:rFonts w:cs="Times New Roman"/>
          <w:b/>
          <w:kern w:val="26"/>
          <w:szCs w:val="28"/>
        </w:rPr>
        <w:t>Антикоррупционная оговорка</w:t>
      </w:r>
      <w:r>
        <w:rPr>
          <w:rFonts w:cs="Times New Roman"/>
          <w:b/>
          <w:kern w:val="26"/>
          <w:szCs w:val="28"/>
        </w:rPr>
        <w:br/>
        <w:t>(вариант)</w:t>
      </w:r>
      <w:bookmarkEnd w:id="27"/>
    </w:p>
    <w:p w:rsidR="00B7621C" w:rsidRPr="00FE66CC" w:rsidRDefault="00B7621C" w:rsidP="00B7621C">
      <w:pPr>
        <w:keepNext/>
        <w:jc w:val="both"/>
        <w:rPr>
          <w:kern w:val="26"/>
        </w:rPr>
      </w:pPr>
      <w:r w:rsidRPr="00FE66CC">
        <w:rPr>
          <w:kern w:val="26"/>
        </w:rPr>
        <w:t>Статья</w:t>
      </w:r>
      <w:r>
        <w:rPr>
          <w:kern w:val="26"/>
        </w:rPr>
        <w:t> </w:t>
      </w:r>
      <w:r w:rsidRPr="00FE66CC">
        <w:rPr>
          <w:kern w:val="26"/>
        </w:rPr>
        <w:t>1.</w:t>
      </w:r>
    </w:p>
    <w:p w:rsidR="00B7621C" w:rsidRPr="00FE66CC" w:rsidRDefault="00B7621C" w:rsidP="00B7621C">
      <w:pPr>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7621C" w:rsidRPr="00FE66CC" w:rsidRDefault="00B7621C" w:rsidP="00B7621C">
      <w:pPr>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7621C" w:rsidRPr="00FE66CC" w:rsidRDefault="00B7621C" w:rsidP="00B7621C">
      <w:pPr>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B7621C" w:rsidRPr="00FE66CC" w:rsidRDefault="00B7621C" w:rsidP="00B7621C">
      <w:pPr>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7621C" w:rsidRPr="00FE66CC" w:rsidRDefault="00B7621C" w:rsidP="00B7621C">
      <w:pPr>
        <w:keepNext/>
        <w:jc w:val="both"/>
        <w:rPr>
          <w:kern w:val="26"/>
        </w:rPr>
      </w:pPr>
      <w:r w:rsidRPr="00FE66CC">
        <w:rPr>
          <w:kern w:val="26"/>
        </w:rPr>
        <w:t>Статья 2.</w:t>
      </w:r>
    </w:p>
    <w:p w:rsidR="00B7621C" w:rsidRPr="00FE66CC" w:rsidRDefault="00B7621C" w:rsidP="00B7621C">
      <w:pPr>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w:t>
      </w:r>
      <w:r w:rsidRPr="00FE66CC">
        <w:rPr>
          <w:kern w:val="26"/>
        </w:rPr>
        <w:lastRenderedPageBreak/>
        <w:t>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621C" w:rsidRPr="0072424C" w:rsidRDefault="00B7621C" w:rsidP="00B7621C">
      <w:pPr>
        <w:pStyle w:val="ad"/>
        <w:keepNext/>
        <w:pageBreakBefore/>
        <w:ind w:left="6480"/>
        <w:rPr>
          <w:b w:val="0"/>
        </w:rPr>
      </w:pPr>
      <w:r w:rsidRPr="008A040B">
        <w:rPr>
          <w:b w:val="0"/>
        </w:rPr>
        <w:lastRenderedPageBreak/>
        <w:t xml:space="preserve">Приложение </w:t>
      </w:r>
      <w:r>
        <w:rPr>
          <w:b w:val="0"/>
        </w:rPr>
        <w:br/>
        <w:t xml:space="preserve">к </w:t>
      </w:r>
      <w:proofErr w:type="spellStart"/>
      <w:r>
        <w:rPr>
          <w:b w:val="0"/>
        </w:rPr>
        <w:t>приказуМДОУ</w:t>
      </w:r>
      <w:proofErr w:type="spellEnd"/>
      <w:r>
        <w:rPr>
          <w:b w:val="0"/>
        </w:rPr>
        <w:t xml:space="preserve"> №14 «Сказка»</w:t>
      </w:r>
      <w:r w:rsidRPr="008A040B">
        <w:rPr>
          <w:b w:val="0"/>
        </w:rPr>
        <w:br/>
      </w:r>
      <w:r w:rsidRPr="0072424C">
        <w:rPr>
          <w:b w:val="0"/>
        </w:rPr>
        <w:t>от</w:t>
      </w:r>
      <w:r>
        <w:rPr>
          <w:b w:val="0"/>
        </w:rPr>
        <w:t xml:space="preserve"> 10.01.2020</w:t>
      </w:r>
      <w:r w:rsidRPr="0072424C">
        <w:rPr>
          <w:b w:val="0"/>
        </w:rPr>
        <w:t> г. №</w:t>
      </w:r>
      <w:r>
        <w:rPr>
          <w:b w:val="0"/>
        </w:rPr>
        <w:t xml:space="preserve">  03 ка/ 04-02</w:t>
      </w:r>
    </w:p>
    <w:p w:rsidR="00B7621C" w:rsidRPr="00774E57" w:rsidRDefault="00B7621C" w:rsidP="00B7621C">
      <w:pPr>
        <w:keepNext/>
        <w:keepLines/>
        <w:spacing w:before="480"/>
        <w:jc w:val="center"/>
        <w:outlineLvl w:val="0"/>
        <w:rPr>
          <w:rFonts w:cs="Times New Roman"/>
          <w:b/>
          <w:kern w:val="26"/>
          <w:szCs w:val="28"/>
        </w:rPr>
      </w:pPr>
      <w:bookmarkStart w:id="28" w:name="_Toc424284808"/>
      <w:r w:rsidRPr="00774E57">
        <w:rPr>
          <w:rFonts w:cs="Times New Roman"/>
          <w:b/>
          <w:kern w:val="26"/>
          <w:szCs w:val="28"/>
        </w:rPr>
        <w:t>Антикоррупционная политика</w:t>
      </w:r>
      <w:bookmarkEnd w:id="28"/>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7621C" w:rsidRPr="00774E57" w:rsidTr="00786C70">
        <w:tc>
          <w:tcPr>
            <w:tcW w:w="9570" w:type="dxa"/>
          </w:tcPr>
          <w:p w:rsidR="00B7621C" w:rsidRPr="00774E57" w:rsidRDefault="00B7621C" w:rsidP="00786C70">
            <w:pPr>
              <w:jc w:val="center"/>
              <w:rPr>
                <w:b/>
                <w:color w:val="FF0000"/>
                <w:kern w:val="26"/>
              </w:rPr>
            </w:pPr>
            <w:r w:rsidRPr="00774E57">
              <w:rPr>
                <w:b/>
              </w:rPr>
              <w:t xml:space="preserve">Муниципального  дошкольного   образовательного  учреждения  «Детский  сад №14 «Сказка» </w:t>
            </w:r>
            <w:proofErr w:type="spellStart"/>
            <w:r w:rsidRPr="00774E57">
              <w:rPr>
                <w:b/>
              </w:rPr>
              <w:t>Тутаевского</w:t>
            </w:r>
            <w:proofErr w:type="spellEnd"/>
            <w:r w:rsidRPr="00774E57">
              <w:rPr>
                <w:b/>
              </w:rPr>
              <w:t xml:space="preserve"> муниципального  района</w:t>
            </w:r>
          </w:p>
        </w:tc>
      </w:tr>
    </w:tbl>
    <w:p w:rsidR="00B7621C" w:rsidRPr="005C1F41" w:rsidRDefault="00B7621C" w:rsidP="00B7621C">
      <w:pPr>
        <w:pStyle w:val="a"/>
        <w:keepNext/>
        <w:keepLines/>
        <w:numPr>
          <w:ilvl w:val="0"/>
          <w:numId w:val="9"/>
        </w:numPr>
        <w:spacing w:before="360" w:after="120"/>
        <w:ind w:left="0" w:firstLine="0"/>
        <w:jc w:val="center"/>
        <w:outlineLvl w:val="1"/>
        <w:rPr>
          <w:b/>
        </w:rPr>
      </w:pPr>
      <w:bookmarkStart w:id="29" w:name="_Toc424284809"/>
      <w:bookmarkStart w:id="30" w:name="sub_1"/>
      <w:r w:rsidRPr="005C1F41">
        <w:rPr>
          <w:b/>
        </w:rPr>
        <w:t xml:space="preserve">Понятие, цели и задачи </w:t>
      </w:r>
      <w:r>
        <w:rPr>
          <w:b/>
        </w:rPr>
        <w:br/>
      </w:r>
      <w:r w:rsidRPr="005C1F41">
        <w:rPr>
          <w:b/>
        </w:rPr>
        <w:t>антикоррупционной политики</w:t>
      </w:r>
      <w:bookmarkEnd w:id="29"/>
    </w:p>
    <w:bookmarkEnd w:id="30"/>
    <w:p w:rsidR="00B7621C" w:rsidRPr="005D7D24" w:rsidRDefault="00B7621C" w:rsidP="00B7621C">
      <w:pPr>
        <w:pStyle w:val="a"/>
        <w:numPr>
          <w:ilvl w:val="1"/>
          <w:numId w:val="9"/>
        </w:numPr>
        <w:ind w:left="0" w:firstLine="709"/>
        <w:rPr>
          <w:b/>
        </w:rPr>
      </w:pPr>
      <w:r w:rsidRPr="005C1F41">
        <w:t>Антикоррупционная</w:t>
      </w:r>
      <w:r>
        <w:t xml:space="preserve"> </w:t>
      </w:r>
      <w:proofErr w:type="spellStart"/>
      <w:r>
        <w:t>политикаМуниципального</w:t>
      </w:r>
      <w:proofErr w:type="spellEnd"/>
      <w:r>
        <w:t xml:space="preserve"> дошкольного </w:t>
      </w:r>
      <w:proofErr w:type="gramStart"/>
      <w:r>
        <w:t>образовательного  учреждения</w:t>
      </w:r>
      <w:proofErr w:type="gramEnd"/>
      <w:r>
        <w:t xml:space="preserve">  «Детский сад №14 «Сказка» </w:t>
      </w:r>
      <w:proofErr w:type="spellStart"/>
      <w:r>
        <w:t>Тутаевского</w:t>
      </w:r>
      <w:proofErr w:type="spellEnd"/>
      <w:r>
        <w:t xml:space="preserve"> муниципального района</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в деятельности</w:t>
      </w:r>
      <w:r>
        <w:t xml:space="preserve"> Муниципального  дошкольного  образовательного  учреждения  «Детский сад №14 «Сказка» </w:t>
      </w:r>
      <w:proofErr w:type="spellStart"/>
      <w:r>
        <w:t>Тутаевского</w:t>
      </w:r>
      <w:proofErr w:type="spellEnd"/>
      <w:r>
        <w:t xml:space="preserve"> муниципального района</w:t>
      </w:r>
      <w:r w:rsidRPr="00B51A43">
        <w:t xml:space="preserve"> (далее – </w:t>
      </w:r>
      <w:r>
        <w:t>организация</w:t>
      </w:r>
      <w:r w:rsidRPr="00B51A43">
        <w:t>).</w:t>
      </w:r>
    </w:p>
    <w:p w:rsidR="00B7621C" w:rsidRDefault="00B7621C" w:rsidP="00B7621C">
      <w:pPr>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B7621C" w:rsidRPr="00B51A43" w:rsidRDefault="00B7621C" w:rsidP="00B7621C">
      <w:pPr>
        <w:pStyle w:val="a"/>
        <w:numPr>
          <w:ilvl w:val="1"/>
          <w:numId w:val="9"/>
        </w:numPr>
        <w:ind w:left="0" w:firstLine="709"/>
      </w:pPr>
      <w:r w:rsidRPr="00B51A43">
        <w:t xml:space="preserve">Целью </w:t>
      </w:r>
      <w:r w:rsidRPr="005C1F41">
        <w:t>Антикоррупционн</w:t>
      </w:r>
      <w:r>
        <w:t>ой</w:t>
      </w:r>
      <w:r w:rsidRPr="005C1F41">
        <w:t xml:space="preserve"> </w:t>
      </w:r>
      <w:proofErr w:type="spellStart"/>
      <w:r w:rsidRPr="005C1F41">
        <w:t>политик</w:t>
      </w:r>
      <w:r>
        <w:t>и</w:t>
      </w:r>
      <w:r w:rsidRPr="00B51A43">
        <w:t>является</w:t>
      </w:r>
      <w:proofErr w:type="spellEnd"/>
      <w:r w:rsidRPr="00B51A43">
        <w:t xml:space="preserve"> формирование единого подхода к </w:t>
      </w:r>
      <w:r>
        <w:t>организации</w:t>
      </w:r>
      <w:r w:rsidRPr="00B51A43">
        <w:t xml:space="preserve"> работы по </w:t>
      </w:r>
      <w:r>
        <w:t>предупреждению</w:t>
      </w:r>
      <w:r w:rsidRPr="00B51A43">
        <w:t xml:space="preserve"> коррупции.</w:t>
      </w:r>
    </w:p>
    <w:p w:rsidR="00B7621C" w:rsidRPr="00B51A43" w:rsidRDefault="00B7621C" w:rsidP="00B7621C">
      <w:pPr>
        <w:pStyle w:val="a"/>
        <w:numPr>
          <w:ilvl w:val="1"/>
          <w:numId w:val="9"/>
        </w:numPr>
        <w:ind w:left="0" w:firstLine="709"/>
      </w:pPr>
      <w:r w:rsidRPr="00B51A43">
        <w:t xml:space="preserve">Задачами </w:t>
      </w:r>
      <w:r w:rsidRPr="005C1F41">
        <w:t>Антикоррупционн</w:t>
      </w:r>
      <w:r>
        <w:t>ой</w:t>
      </w:r>
      <w:r w:rsidRPr="005C1F41">
        <w:t xml:space="preserve"> </w:t>
      </w:r>
      <w:proofErr w:type="spellStart"/>
      <w:r w:rsidRPr="005C1F41">
        <w:t>политик</w:t>
      </w:r>
      <w:r>
        <w:t>и</w:t>
      </w:r>
      <w:r w:rsidRPr="00B51A43">
        <w:t>являются</w:t>
      </w:r>
      <w:proofErr w:type="spellEnd"/>
      <w:r w:rsidRPr="00B51A43">
        <w:t>:</w:t>
      </w:r>
    </w:p>
    <w:p w:rsidR="00B7621C" w:rsidRPr="007902A2" w:rsidRDefault="00B7621C" w:rsidP="00B7621C">
      <w:pPr>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B7621C" w:rsidRPr="007902A2" w:rsidRDefault="00B7621C" w:rsidP="00B7621C">
      <w:pPr>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B7621C" w:rsidRPr="007902A2" w:rsidRDefault="00B7621C" w:rsidP="00B7621C">
      <w:pPr>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B7621C" w:rsidRPr="007902A2" w:rsidRDefault="00B7621C" w:rsidP="00B7621C">
      <w:pPr>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B7621C" w:rsidRPr="007902A2" w:rsidRDefault="00B7621C" w:rsidP="00B7621C">
      <w:pPr>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B7621C" w:rsidRPr="00B51A43" w:rsidRDefault="00B7621C" w:rsidP="00B7621C">
      <w:pPr>
        <w:pStyle w:val="a"/>
        <w:keepNext/>
        <w:keepLines/>
        <w:numPr>
          <w:ilvl w:val="0"/>
          <w:numId w:val="9"/>
        </w:numPr>
        <w:spacing w:before="360" w:after="120"/>
        <w:ind w:left="0" w:firstLine="0"/>
        <w:jc w:val="center"/>
        <w:outlineLvl w:val="1"/>
        <w:rPr>
          <w:b/>
        </w:rPr>
      </w:pPr>
      <w:bookmarkStart w:id="31" w:name="_Toc424284810"/>
      <w:r w:rsidRPr="00B51A43">
        <w:rPr>
          <w:b/>
        </w:rPr>
        <w:t>Термины и определения</w:t>
      </w:r>
      <w:bookmarkEnd w:id="31"/>
    </w:p>
    <w:p w:rsidR="00B7621C" w:rsidRDefault="00B7621C" w:rsidP="00B7621C">
      <w:pPr>
        <w:pStyle w:val="a"/>
        <w:numPr>
          <w:ilvl w:val="1"/>
          <w:numId w:val="9"/>
        </w:numPr>
        <w:ind w:left="0" w:firstLine="709"/>
      </w:pPr>
      <w:r w:rsidRPr="00323DEA">
        <w:t>В целях настоящ</w:t>
      </w:r>
      <w:r>
        <w:t xml:space="preserve">ей </w:t>
      </w:r>
      <w:r w:rsidRPr="005C1F41">
        <w:t>Антикоррупционн</w:t>
      </w:r>
      <w:r>
        <w:t>ой</w:t>
      </w:r>
      <w:r w:rsidRPr="005C1F41">
        <w:t xml:space="preserve"> </w:t>
      </w:r>
      <w:proofErr w:type="spellStart"/>
      <w:r w:rsidRPr="005C1F41">
        <w:t>политик</w:t>
      </w:r>
      <w:r>
        <w:t>и</w:t>
      </w:r>
      <w:r w:rsidRPr="00323DEA">
        <w:t>применяются</w:t>
      </w:r>
      <w:proofErr w:type="spellEnd"/>
      <w:r w:rsidRPr="00323DEA">
        <w:t xml:space="preserve"> следующие термины</w:t>
      </w:r>
      <w:r>
        <w:t xml:space="preserve"> и определения</w:t>
      </w:r>
      <w:r w:rsidRPr="00323DEA">
        <w:t>:</w:t>
      </w:r>
    </w:p>
    <w:p w:rsidR="00B7621C" w:rsidRDefault="00B7621C" w:rsidP="00B7621C">
      <w:pPr>
        <w:jc w:val="both"/>
        <w:rPr>
          <w:rFonts w:cs="Times New Roman"/>
          <w:b/>
          <w:szCs w:val="28"/>
        </w:rPr>
      </w:pPr>
      <w:r w:rsidRPr="00E1370E">
        <w:rPr>
          <w:b/>
          <w:kern w:val="26"/>
        </w:rPr>
        <w:lastRenderedPageBreak/>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B7621C" w:rsidRPr="00045D4A" w:rsidRDefault="00B7621C" w:rsidP="00B7621C">
      <w:pPr>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B7621C" w:rsidRPr="005D7D24" w:rsidRDefault="00B7621C" w:rsidP="00B7621C">
      <w:pPr>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B7621C" w:rsidRPr="00DD5F9F" w:rsidRDefault="00B7621C" w:rsidP="00B7621C">
      <w:pPr>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B7621C" w:rsidRPr="00424754" w:rsidRDefault="00B7621C" w:rsidP="00B7621C">
      <w:pPr>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B7621C" w:rsidRPr="00644559" w:rsidRDefault="00B7621C" w:rsidP="00B7621C">
      <w:pPr>
        <w:pStyle w:val="ae"/>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B7621C" w:rsidRPr="00B51A43" w:rsidRDefault="00B7621C" w:rsidP="00B7621C">
      <w:pPr>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B7621C" w:rsidRDefault="00B7621C" w:rsidP="00B7621C">
      <w:pPr>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B7621C" w:rsidRDefault="00B7621C" w:rsidP="00B7621C">
      <w:pPr>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w:t>
      </w:r>
      <w:proofErr w:type="gramStart"/>
      <w:r w:rsidRPr="00B51A43">
        <w:rPr>
          <w:rFonts w:cs="Times New Roman"/>
          <w:szCs w:val="28"/>
        </w:rPr>
        <w:t>юридическое</w:t>
      </w:r>
      <w:proofErr w:type="gramEnd"/>
      <w:r w:rsidRPr="00B51A43">
        <w:rPr>
          <w:rFonts w:cs="Times New Roman"/>
          <w:szCs w:val="28"/>
        </w:rPr>
        <w:t xml:space="preserve">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B7621C" w:rsidRPr="00B51A43" w:rsidRDefault="00B7621C" w:rsidP="00B7621C">
      <w:pPr>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B51A43">
        <w:rPr>
          <w:rFonts w:cs="Times New Roman"/>
          <w:szCs w:val="28"/>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B7621C" w:rsidRPr="007B0064" w:rsidRDefault="00B7621C" w:rsidP="00B7621C">
      <w:pPr>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B7621C" w:rsidRDefault="00B7621C" w:rsidP="00B7621C">
      <w:pPr>
        <w:jc w:val="both"/>
      </w:pPr>
      <w:r>
        <w:rPr>
          <w:rFonts w:cs="Times New Roman"/>
          <w:b/>
          <w:szCs w:val="28"/>
        </w:rPr>
        <w:t>о</w:t>
      </w:r>
      <w:r w:rsidRPr="00B51A43">
        <w:rPr>
          <w:rFonts w:cs="Times New Roman"/>
          <w:b/>
          <w:szCs w:val="28"/>
        </w:rPr>
        <w:t>рганизация</w:t>
      </w:r>
      <w:r w:rsidRPr="00B51A43">
        <w:rPr>
          <w:rFonts w:cs="Times New Roman"/>
          <w:szCs w:val="28"/>
        </w:rPr>
        <w:t xml:space="preserve"> – </w:t>
      </w:r>
      <w:proofErr w:type="gramStart"/>
      <w:r>
        <w:t>Муниципальное  дошкольное</w:t>
      </w:r>
      <w:proofErr w:type="gramEnd"/>
      <w:r>
        <w:t xml:space="preserve"> образовательное</w:t>
      </w:r>
      <w:r w:rsidRPr="009D7C80">
        <w:t xml:space="preserve">  учре</w:t>
      </w:r>
      <w:r>
        <w:t>ждение</w:t>
      </w:r>
      <w:r w:rsidRPr="009D7C80">
        <w:t xml:space="preserve">  «Детский сад №14 «Сказка» </w:t>
      </w:r>
      <w:proofErr w:type="spellStart"/>
      <w:r w:rsidRPr="009D7C80">
        <w:t>Тутаевского</w:t>
      </w:r>
      <w:proofErr w:type="spellEnd"/>
      <w:r w:rsidRPr="009D7C80">
        <w:t xml:space="preserve"> муниципального района </w:t>
      </w:r>
    </w:p>
    <w:p w:rsidR="00B7621C" w:rsidRPr="00E1370E" w:rsidRDefault="00B7621C" w:rsidP="00B7621C">
      <w:pPr>
        <w:jc w:val="both"/>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B7621C" w:rsidRPr="00FE358F" w:rsidRDefault="00B7621C" w:rsidP="00B7621C">
      <w:pPr>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7621C" w:rsidRDefault="00B7621C" w:rsidP="00B7621C">
      <w:pPr>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B7621C" w:rsidRPr="00B51A43" w:rsidRDefault="00B7621C" w:rsidP="00B7621C">
      <w:pPr>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B7621C" w:rsidRPr="00B51A43" w:rsidRDefault="00B7621C" w:rsidP="00B7621C">
      <w:pPr>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B7621C" w:rsidRPr="00B51A43" w:rsidRDefault="00B7621C" w:rsidP="00B7621C">
      <w:pPr>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B7621C" w:rsidRPr="00B51A43" w:rsidRDefault="00B7621C" w:rsidP="00B7621C">
      <w:pPr>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B7621C" w:rsidRDefault="00B7621C" w:rsidP="00B7621C">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B7621C" w:rsidRDefault="00B7621C" w:rsidP="00B7621C">
      <w:pPr>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xml:space="preserve">, нормативными правовыми актами органов местного самоуправления, учредительными </w:t>
      </w:r>
      <w:r w:rsidRPr="00205F7C">
        <w:rPr>
          <w:rFonts w:cs="Times New Roman"/>
          <w:szCs w:val="28"/>
        </w:rPr>
        <w:lastRenderedPageBreak/>
        <w:t>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B7621C" w:rsidRPr="00B51A43" w:rsidRDefault="00B7621C" w:rsidP="00B7621C">
      <w:pPr>
        <w:pStyle w:val="a"/>
        <w:keepNext/>
        <w:keepLines/>
        <w:numPr>
          <w:ilvl w:val="0"/>
          <w:numId w:val="9"/>
        </w:numPr>
        <w:spacing w:before="360" w:after="120"/>
        <w:ind w:left="0" w:firstLine="0"/>
        <w:jc w:val="center"/>
        <w:outlineLvl w:val="1"/>
        <w:rPr>
          <w:b/>
        </w:rPr>
      </w:pPr>
      <w:bookmarkStart w:id="32"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32"/>
    </w:p>
    <w:p w:rsidR="00B7621C" w:rsidRPr="00B51A43" w:rsidRDefault="00B7621C" w:rsidP="00B7621C">
      <w:pPr>
        <w:pStyle w:val="a"/>
        <w:numPr>
          <w:ilvl w:val="1"/>
          <w:numId w:val="9"/>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B7621C" w:rsidRPr="0018340F" w:rsidRDefault="00B7621C" w:rsidP="00B7621C">
      <w:pPr>
        <w:pStyle w:val="a"/>
        <w:numPr>
          <w:ilvl w:val="2"/>
          <w:numId w:val="9"/>
        </w:numPr>
        <w:ind w:left="0" w:firstLine="709"/>
      </w:pPr>
      <w:r w:rsidRPr="0018340F">
        <w:t xml:space="preserve">Принцип соответствия </w:t>
      </w:r>
      <w:r w:rsidRPr="005C1F41">
        <w:t>Антикоррупционн</w:t>
      </w:r>
      <w:r>
        <w:t>ой</w:t>
      </w:r>
      <w:r w:rsidRPr="005C1F41">
        <w:t xml:space="preserve"> </w:t>
      </w:r>
      <w:proofErr w:type="spellStart"/>
      <w:r w:rsidRPr="005C1F41">
        <w:t>политик</w:t>
      </w:r>
      <w:r>
        <w:t>иорганизации</w:t>
      </w:r>
      <w:proofErr w:type="spellEnd"/>
      <w:r w:rsidRPr="0018340F">
        <w:t xml:space="preserve"> действующему законодательству и общепринятым нормам</w:t>
      </w:r>
      <w:r>
        <w:t xml:space="preserve"> права</w:t>
      </w:r>
      <w:r w:rsidRPr="0018340F">
        <w:t>.</w:t>
      </w:r>
    </w:p>
    <w:p w:rsidR="00B7621C" w:rsidRPr="0018340F" w:rsidRDefault="00B7621C" w:rsidP="00B7621C">
      <w:pPr>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B7621C" w:rsidRPr="0018340F" w:rsidRDefault="00B7621C" w:rsidP="00B7621C">
      <w:pPr>
        <w:pStyle w:val="a"/>
        <w:numPr>
          <w:ilvl w:val="2"/>
          <w:numId w:val="9"/>
        </w:numPr>
        <w:ind w:left="0" w:firstLine="709"/>
      </w:pPr>
      <w:r w:rsidRPr="0018340F">
        <w:t>Принцип личного примера руководства.</w:t>
      </w:r>
    </w:p>
    <w:p w:rsidR="00B7621C" w:rsidRPr="0018340F" w:rsidRDefault="00B7621C" w:rsidP="00B7621C">
      <w:pPr>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B7621C" w:rsidRPr="0018340F" w:rsidRDefault="00B7621C" w:rsidP="00B7621C">
      <w:pPr>
        <w:pStyle w:val="a"/>
        <w:numPr>
          <w:ilvl w:val="2"/>
          <w:numId w:val="9"/>
        </w:numPr>
        <w:ind w:left="0" w:firstLine="709"/>
      </w:pPr>
      <w:r w:rsidRPr="0018340F">
        <w:t>Принцип вовлеченности работников.</w:t>
      </w:r>
    </w:p>
    <w:p w:rsidR="00B7621C" w:rsidRPr="0018340F" w:rsidRDefault="00B7621C" w:rsidP="00B7621C">
      <w:pPr>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B7621C" w:rsidRPr="0018340F" w:rsidRDefault="00B7621C" w:rsidP="00B7621C">
      <w:pPr>
        <w:pStyle w:val="a"/>
        <w:numPr>
          <w:ilvl w:val="2"/>
          <w:numId w:val="9"/>
        </w:numPr>
        <w:ind w:left="0" w:firstLine="709"/>
      </w:pPr>
      <w:r w:rsidRPr="0018340F">
        <w:t>Принцип соразмерности антикоррупционных процедур риску коррупции.</w:t>
      </w:r>
    </w:p>
    <w:p w:rsidR="00B7621C" w:rsidRPr="0018340F" w:rsidRDefault="00B7621C" w:rsidP="00B7621C">
      <w:pPr>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B7621C" w:rsidRPr="0018340F" w:rsidRDefault="00B7621C" w:rsidP="00B7621C">
      <w:pPr>
        <w:pStyle w:val="a"/>
        <w:numPr>
          <w:ilvl w:val="2"/>
          <w:numId w:val="9"/>
        </w:numPr>
        <w:ind w:left="0" w:firstLine="709"/>
      </w:pPr>
      <w:r w:rsidRPr="0018340F">
        <w:t>Принцип эффективности антикоррупционных процедур.</w:t>
      </w:r>
    </w:p>
    <w:p w:rsidR="00B7621C" w:rsidRPr="0018340F" w:rsidRDefault="00B7621C" w:rsidP="00B7621C">
      <w:pPr>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B7621C" w:rsidRPr="0018340F" w:rsidRDefault="00B7621C" w:rsidP="00B7621C">
      <w:pPr>
        <w:pStyle w:val="a"/>
        <w:numPr>
          <w:ilvl w:val="2"/>
          <w:numId w:val="9"/>
        </w:numPr>
        <w:ind w:left="0" w:firstLine="709"/>
      </w:pPr>
      <w:r w:rsidRPr="0018340F">
        <w:t>Принцип ответственности и неотвратимости наказания.</w:t>
      </w:r>
    </w:p>
    <w:p w:rsidR="00B7621C" w:rsidRPr="0018340F" w:rsidRDefault="00B7621C" w:rsidP="00B7621C">
      <w:pPr>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B7621C" w:rsidRPr="0018340F" w:rsidRDefault="00B7621C" w:rsidP="00B7621C">
      <w:pPr>
        <w:pStyle w:val="a"/>
        <w:numPr>
          <w:ilvl w:val="2"/>
          <w:numId w:val="9"/>
        </w:numPr>
        <w:ind w:left="0" w:firstLine="709"/>
      </w:pPr>
      <w:r w:rsidRPr="0018340F">
        <w:t xml:space="preserve">Принцип открытости хозяйственной и </w:t>
      </w:r>
      <w:proofErr w:type="spellStart"/>
      <w:r w:rsidRPr="0018340F">
        <w:t>инойдеятельности</w:t>
      </w:r>
      <w:proofErr w:type="spellEnd"/>
      <w:r w:rsidRPr="0018340F">
        <w:t>.</w:t>
      </w:r>
    </w:p>
    <w:p w:rsidR="00B7621C" w:rsidRPr="0018340F" w:rsidRDefault="00B7621C" w:rsidP="00B7621C">
      <w:pPr>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B7621C" w:rsidRPr="0018340F" w:rsidRDefault="00B7621C" w:rsidP="00B7621C">
      <w:pPr>
        <w:pStyle w:val="a"/>
        <w:numPr>
          <w:ilvl w:val="2"/>
          <w:numId w:val="9"/>
        </w:numPr>
        <w:ind w:left="0" w:firstLine="709"/>
      </w:pPr>
      <w:r w:rsidRPr="0018340F">
        <w:t>Принцип постоянного контроля и регулярного мониторинга.</w:t>
      </w:r>
    </w:p>
    <w:p w:rsidR="00B7621C" w:rsidRPr="0018340F" w:rsidRDefault="00B7621C" w:rsidP="00B7621C">
      <w:pPr>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7621C" w:rsidRPr="00E1370E" w:rsidRDefault="00B7621C" w:rsidP="00B7621C">
      <w:pPr>
        <w:pStyle w:val="a"/>
        <w:keepNext/>
        <w:keepLines/>
        <w:numPr>
          <w:ilvl w:val="0"/>
          <w:numId w:val="9"/>
        </w:numPr>
        <w:spacing w:before="360" w:after="120"/>
        <w:ind w:left="0" w:firstLine="0"/>
        <w:jc w:val="center"/>
        <w:outlineLvl w:val="1"/>
        <w:rPr>
          <w:b/>
        </w:rPr>
      </w:pPr>
      <w:bookmarkStart w:id="33" w:name="_Toc424284812"/>
      <w:bookmarkStart w:id="34" w:name="sub_4"/>
      <w:r w:rsidRPr="00E1370E">
        <w:rPr>
          <w:b/>
        </w:rPr>
        <w:lastRenderedPageBreak/>
        <w:t>Область применения Антикоррупционной политики</w:t>
      </w:r>
      <w:r w:rsidRPr="00E1370E">
        <w:rPr>
          <w:b/>
        </w:rPr>
        <w:br/>
        <w:t>и круг лиц, попадающих под ее действие</w:t>
      </w:r>
      <w:bookmarkEnd w:id="33"/>
    </w:p>
    <w:bookmarkEnd w:id="34"/>
    <w:p w:rsidR="00B7621C" w:rsidRPr="00B51A43" w:rsidRDefault="00B7621C" w:rsidP="00B7621C">
      <w:pPr>
        <w:pStyle w:val="a"/>
        <w:numPr>
          <w:ilvl w:val="1"/>
          <w:numId w:val="9"/>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 xml:space="preserve">руководитель </w:t>
      </w:r>
      <w:proofErr w:type="spellStart"/>
      <w:r>
        <w:t>организациии</w:t>
      </w:r>
      <w:proofErr w:type="spellEnd"/>
      <w:r>
        <w:t xml:space="preserve"> </w:t>
      </w:r>
      <w:r w:rsidRPr="00B51A43">
        <w:t>работники вне зависимости от занимаемой должности и выполняемых функций.</w:t>
      </w:r>
    </w:p>
    <w:p w:rsidR="00B7621C" w:rsidRPr="00E1370E" w:rsidRDefault="00B7621C" w:rsidP="00B7621C">
      <w:pPr>
        <w:pStyle w:val="a"/>
        <w:keepNext/>
        <w:keepLines/>
        <w:numPr>
          <w:ilvl w:val="0"/>
          <w:numId w:val="9"/>
        </w:numPr>
        <w:spacing w:before="360" w:after="120"/>
        <w:ind w:left="0" w:firstLine="0"/>
        <w:jc w:val="center"/>
        <w:outlineLvl w:val="1"/>
        <w:rPr>
          <w:b/>
        </w:rPr>
      </w:pPr>
      <w:bookmarkStart w:id="35" w:name="_Toc424284813"/>
      <w:bookmarkStart w:id="36"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35"/>
    </w:p>
    <w:bookmarkEnd w:id="36"/>
    <w:p w:rsidR="00B7621C" w:rsidRPr="00B51A43" w:rsidRDefault="00B7621C" w:rsidP="00B7621C">
      <w:pPr>
        <w:pStyle w:val="a"/>
        <w:numPr>
          <w:ilvl w:val="1"/>
          <w:numId w:val="9"/>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B7621C" w:rsidRPr="00B51A43" w:rsidRDefault="00B7621C" w:rsidP="00B7621C">
      <w:pPr>
        <w:pStyle w:val="a"/>
        <w:numPr>
          <w:ilvl w:val="1"/>
          <w:numId w:val="9"/>
        </w:numPr>
        <w:ind w:left="0" w:firstLine="709"/>
      </w:pPr>
      <w:r>
        <w:t xml:space="preserve">Руководитель </w:t>
      </w:r>
      <w:proofErr w:type="spellStart"/>
      <w:proofErr w:type="gramStart"/>
      <w:r>
        <w:t>организации,</w:t>
      </w:r>
      <w:r w:rsidRPr="00B51A43">
        <w:t>исходя</w:t>
      </w:r>
      <w:proofErr w:type="spellEnd"/>
      <w:proofErr w:type="gramEnd"/>
      <w:r w:rsidRPr="00B51A43">
        <w:t xml:space="preserve">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B7621C" w:rsidRPr="00B51A43" w:rsidRDefault="00B7621C" w:rsidP="00B7621C">
      <w:pPr>
        <w:pStyle w:val="a"/>
        <w:numPr>
          <w:ilvl w:val="1"/>
          <w:numId w:val="9"/>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B7621C" w:rsidRPr="00882CD0" w:rsidRDefault="00B7621C" w:rsidP="00B7621C">
      <w:pPr>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B7621C" w:rsidRPr="00882CD0" w:rsidRDefault="00B7621C" w:rsidP="00B7621C">
      <w:pPr>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B7621C" w:rsidRPr="00882CD0" w:rsidRDefault="00B7621C" w:rsidP="00B7621C">
      <w:pPr>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B7621C" w:rsidRPr="00882CD0" w:rsidRDefault="00B7621C" w:rsidP="00B7621C">
      <w:pPr>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B7621C" w:rsidRPr="00882CD0" w:rsidRDefault="00B7621C" w:rsidP="00B7621C">
      <w:pPr>
        <w:jc w:val="both"/>
        <w:rPr>
          <w:kern w:val="26"/>
        </w:rPr>
      </w:pPr>
      <w:r>
        <w:rPr>
          <w:kern w:val="26"/>
        </w:rPr>
        <w:t>– </w:t>
      </w:r>
      <w:r w:rsidRPr="00882CD0">
        <w:rPr>
          <w:kern w:val="26"/>
        </w:rPr>
        <w:t>организация проведения оценки коррупционных рисков;</w:t>
      </w:r>
    </w:p>
    <w:p w:rsidR="00B7621C" w:rsidRPr="00882CD0" w:rsidRDefault="00B7621C" w:rsidP="00B7621C">
      <w:pPr>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B7621C" w:rsidRPr="00882CD0" w:rsidRDefault="00B7621C" w:rsidP="00B7621C">
      <w:pPr>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B7621C" w:rsidRPr="00882CD0" w:rsidRDefault="00B7621C" w:rsidP="00B7621C">
      <w:pPr>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B7621C" w:rsidRPr="00882CD0" w:rsidRDefault="00B7621C" w:rsidP="00B7621C">
      <w:pPr>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B7621C" w:rsidRPr="00882CD0" w:rsidRDefault="00B7621C" w:rsidP="00B7621C">
      <w:pPr>
        <w:jc w:val="both"/>
        <w:rPr>
          <w:kern w:val="26"/>
        </w:rPr>
      </w:pPr>
      <w:r>
        <w:rPr>
          <w:kern w:val="26"/>
        </w:rPr>
        <w:lastRenderedPageBreak/>
        <w:t>– </w:t>
      </w:r>
      <w:r w:rsidRPr="00882CD0">
        <w:rPr>
          <w:kern w:val="26"/>
        </w:rPr>
        <w:t>организация мероприятий по вопросам профилактики и противодействия коррупции;</w:t>
      </w:r>
    </w:p>
    <w:p w:rsidR="00B7621C" w:rsidRDefault="00B7621C" w:rsidP="00B7621C">
      <w:pPr>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B7621C" w:rsidRPr="00882CD0" w:rsidRDefault="00B7621C" w:rsidP="00B7621C">
      <w:pPr>
        <w:jc w:val="both"/>
        <w:rPr>
          <w:kern w:val="26"/>
        </w:rPr>
      </w:pPr>
      <w:r>
        <w:rPr>
          <w:kern w:val="26"/>
        </w:rPr>
        <w:t>– </w:t>
      </w:r>
      <w:r w:rsidRPr="00882CD0">
        <w:rPr>
          <w:kern w:val="26"/>
        </w:rPr>
        <w:t>индивидуальное консультирование работников;</w:t>
      </w:r>
    </w:p>
    <w:p w:rsidR="00B7621C" w:rsidRPr="00882CD0" w:rsidRDefault="00B7621C" w:rsidP="00B7621C">
      <w:pPr>
        <w:jc w:val="both"/>
        <w:rPr>
          <w:kern w:val="26"/>
        </w:rPr>
      </w:pPr>
      <w:r>
        <w:rPr>
          <w:kern w:val="26"/>
        </w:rPr>
        <w:t>– </w:t>
      </w:r>
      <w:r w:rsidRPr="00882CD0">
        <w:rPr>
          <w:kern w:val="26"/>
        </w:rPr>
        <w:t>участие в организации антикоррупционной пропаганды;</w:t>
      </w:r>
    </w:p>
    <w:p w:rsidR="00B7621C" w:rsidRPr="00B51A43" w:rsidRDefault="00B7621C" w:rsidP="00B7621C">
      <w:pPr>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B7621C" w:rsidRDefault="00B7621C" w:rsidP="00B7621C">
      <w:pPr>
        <w:jc w:val="both"/>
        <w:rPr>
          <w:kern w:val="26"/>
        </w:rPr>
      </w:pPr>
      <w:r>
        <w:rPr>
          <w:kern w:val="26"/>
        </w:rPr>
        <w:t>– </w:t>
      </w:r>
      <w:r w:rsidRPr="00882CD0">
        <w:rPr>
          <w:kern w:val="26"/>
        </w:rPr>
        <w:t>(</w:t>
      </w:r>
      <w:r w:rsidRPr="00882CD0">
        <w:rPr>
          <w:b/>
          <w:bCs/>
          <w:kern w:val="26"/>
        </w:rPr>
        <w:t>указать иные обязанности</w:t>
      </w:r>
      <w:r>
        <w:rPr>
          <w:b/>
          <w:bCs/>
          <w:kern w:val="26"/>
        </w:rPr>
        <w:t>, обусловленные спецификой деятельности организации, если таковые имеются</w:t>
      </w:r>
      <w:r w:rsidRPr="00882CD0">
        <w:rPr>
          <w:kern w:val="26"/>
        </w:rPr>
        <w:t>).</w:t>
      </w:r>
    </w:p>
    <w:p w:rsidR="00B7621C" w:rsidRDefault="00B7621C" w:rsidP="00B7621C">
      <w:pPr>
        <w:pStyle w:val="a"/>
        <w:numPr>
          <w:ilvl w:val="1"/>
          <w:numId w:val="9"/>
        </w:numPr>
        <w:ind w:left="0" w:firstLine="709"/>
      </w:pPr>
      <w:bookmarkStart w:id="37"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B7621C" w:rsidRPr="0001697C" w:rsidRDefault="00B7621C" w:rsidP="00B7621C">
      <w:pPr>
        <w:pStyle w:val="a"/>
        <w:numPr>
          <w:ilvl w:val="1"/>
          <w:numId w:val="9"/>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8A68A1">
        <w:t>Приложение № 1</w:t>
      </w:r>
      <w:r>
        <w:fldChar w:fldCharType="end"/>
      </w:r>
      <w:r w:rsidRPr="0001697C">
        <w:t xml:space="preserve"> к Антикоррупционной политике).</w:t>
      </w:r>
    </w:p>
    <w:p w:rsidR="00B7621C" w:rsidRPr="007902A2" w:rsidRDefault="00B7621C" w:rsidP="00B7621C">
      <w:pPr>
        <w:pStyle w:val="a"/>
        <w:keepNext/>
        <w:keepLines/>
        <w:numPr>
          <w:ilvl w:val="0"/>
          <w:numId w:val="9"/>
        </w:numPr>
        <w:spacing w:before="360" w:after="120"/>
        <w:ind w:left="0" w:firstLine="0"/>
        <w:jc w:val="center"/>
        <w:outlineLvl w:val="1"/>
        <w:rPr>
          <w:b/>
        </w:rPr>
      </w:pPr>
      <w:bookmarkStart w:id="38" w:name="_Toc424284814"/>
      <w:r w:rsidRPr="007902A2">
        <w:rPr>
          <w:b/>
        </w:rPr>
        <w:t>Обязанности работников,</w:t>
      </w:r>
      <w:r>
        <w:rPr>
          <w:b/>
        </w:rPr>
        <w:br/>
      </w:r>
      <w:r w:rsidRPr="007902A2">
        <w:rPr>
          <w:b/>
        </w:rPr>
        <w:t>связанные с предупреждением коррупции</w:t>
      </w:r>
      <w:bookmarkEnd w:id="38"/>
    </w:p>
    <w:bookmarkEnd w:id="37"/>
    <w:p w:rsidR="00B7621C" w:rsidRPr="00B51A43" w:rsidRDefault="00B7621C" w:rsidP="00B7621C">
      <w:pPr>
        <w:pStyle w:val="a"/>
        <w:numPr>
          <w:ilvl w:val="1"/>
          <w:numId w:val="9"/>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w:t>
      </w:r>
      <w:proofErr w:type="spellStart"/>
      <w:proofErr w:type="gramStart"/>
      <w:r w:rsidRPr="00CE17F0">
        <w:t>договором</w:t>
      </w:r>
      <w:r>
        <w:t>,</w:t>
      </w:r>
      <w:r w:rsidRPr="00B51A43">
        <w:t>должны</w:t>
      </w:r>
      <w:proofErr w:type="spellEnd"/>
      <w:proofErr w:type="gramEnd"/>
      <w:r w:rsidRPr="00B51A43">
        <w:t>:</w:t>
      </w:r>
    </w:p>
    <w:p w:rsidR="00B7621C" w:rsidRPr="00CE17F0" w:rsidRDefault="00B7621C" w:rsidP="00B7621C">
      <w:pPr>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w:t>
      </w:r>
      <w:proofErr w:type="spellStart"/>
      <w:r w:rsidRPr="005C1F41">
        <w:rPr>
          <w:kern w:val="26"/>
        </w:rPr>
        <w:t>политик</w:t>
      </w:r>
      <w:r>
        <w:t>и</w:t>
      </w:r>
      <w:r w:rsidRPr="00CE17F0">
        <w:rPr>
          <w:kern w:val="26"/>
        </w:rPr>
        <w:t>и</w:t>
      </w:r>
      <w:proofErr w:type="spellEnd"/>
      <w:r w:rsidRPr="00CE17F0">
        <w:rPr>
          <w:kern w:val="26"/>
        </w:rPr>
        <w:t xml:space="preserve"> неукоснительно соблюдать ее принципы и требования;</w:t>
      </w:r>
    </w:p>
    <w:p w:rsidR="00B7621C" w:rsidRPr="00CE17F0" w:rsidRDefault="00B7621C" w:rsidP="00B7621C">
      <w:pPr>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B7621C" w:rsidRPr="00CE17F0" w:rsidRDefault="00B7621C" w:rsidP="00B7621C">
      <w:pPr>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7621C" w:rsidRPr="00CE17F0" w:rsidRDefault="00B7621C" w:rsidP="00B7621C">
      <w:pPr>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w:t>
      </w:r>
      <w:proofErr w:type="spellStart"/>
      <w:r w:rsidRPr="00CE17F0">
        <w:rPr>
          <w:kern w:val="26"/>
        </w:rPr>
        <w:t>руковод</w:t>
      </w:r>
      <w:r>
        <w:rPr>
          <w:kern w:val="26"/>
        </w:rPr>
        <w:t>ителя</w:t>
      </w:r>
      <w:r w:rsidRPr="00CE17F0">
        <w:rPr>
          <w:kern w:val="26"/>
        </w:rPr>
        <w:t>организации</w:t>
      </w:r>
      <w:proofErr w:type="spellEnd"/>
      <w:r w:rsidRPr="00CE17F0">
        <w:rPr>
          <w:kern w:val="26"/>
        </w:rPr>
        <w:t xml:space="preserve"> о случаях склонения работника к совершению коррупционных правонарушений;</w:t>
      </w:r>
    </w:p>
    <w:p w:rsidR="00B7621C" w:rsidRPr="00CE17F0" w:rsidRDefault="00B7621C" w:rsidP="00B7621C">
      <w:pPr>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w:t>
      </w:r>
      <w:r w:rsidRPr="00CE17F0">
        <w:rPr>
          <w:kern w:val="26"/>
        </w:rPr>
        <w:lastRenderedPageBreak/>
        <w:t>работнику информации о случаях совершения коррупционных правонарушений другими работниками;</w:t>
      </w:r>
    </w:p>
    <w:p w:rsidR="00B7621C" w:rsidRPr="00CE17F0" w:rsidRDefault="00B7621C" w:rsidP="00B7621C">
      <w:pPr>
        <w:jc w:val="both"/>
        <w:rPr>
          <w:kern w:val="26"/>
        </w:rPr>
      </w:pPr>
      <w:r>
        <w:rPr>
          <w:kern w:val="26"/>
        </w:rPr>
        <w:t>– </w:t>
      </w:r>
      <w:r w:rsidRPr="00CE17F0">
        <w:rPr>
          <w:kern w:val="26"/>
        </w:rPr>
        <w:t xml:space="preserve">сообщить непосредственному </w:t>
      </w:r>
      <w:proofErr w:type="spellStart"/>
      <w:r>
        <w:rPr>
          <w:kern w:val="26"/>
        </w:rPr>
        <w:t>руководителю</w:t>
      </w:r>
      <w:r w:rsidRPr="00CE17F0">
        <w:rPr>
          <w:kern w:val="26"/>
        </w:rPr>
        <w:t>или</w:t>
      </w:r>
      <w:proofErr w:type="spellEnd"/>
      <w:r w:rsidRPr="00CE17F0">
        <w:rPr>
          <w:kern w:val="26"/>
        </w:rPr>
        <w:t xml:space="preserve">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w:t>
      </w:r>
      <w:proofErr w:type="spellStart"/>
      <w:proofErr w:type="gramStart"/>
      <w:r w:rsidRPr="005C1F41">
        <w:rPr>
          <w:kern w:val="26"/>
        </w:rPr>
        <w:t>политик</w:t>
      </w:r>
      <w:r>
        <w:t>и</w:t>
      </w:r>
      <w:r>
        <w:rPr>
          <w:kern w:val="26"/>
        </w:rPr>
        <w:t>,</w:t>
      </w:r>
      <w:r w:rsidRPr="00CE17F0">
        <w:rPr>
          <w:kern w:val="26"/>
        </w:rPr>
        <w:t>о</w:t>
      </w:r>
      <w:proofErr w:type="spellEnd"/>
      <w:proofErr w:type="gramEnd"/>
      <w:r w:rsidRPr="00CE17F0">
        <w:rPr>
          <w:kern w:val="26"/>
        </w:rPr>
        <w:t xml:space="preserve">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B7621C" w:rsidRPr="004E5CFB" w:rsidRDefault="00B7621C" w:rsidP="00B7621C">
      <w:pPr>
        <w:jc w:val="both"/>
        <w:rPr>
          <w:b/>
          <w:kern w:val="26"/>
        </w:rPr>
      </w:pPr>
      <w:bookmarkStart w:id="39" w:name="sub_7"/>
      <w:r w:rsidRPr="004E5CFB">
        <w:rPr>
          <w:b/>
          <w:kern w:val="26"/>
        </w:rPr>
        <w:t>– (указать иные обязанности, обусловленные спецификой деятельности организации</w:t>
      </w:r>
      <w:r>
        <w:rPr>
          <w:b/>
          <w:kern w:val="26"/>
        </w:rPr>
        <w:t>,</w:t>
      </w:r>
      <w:r w:rsidRPr="004E5CFB">
        <w:rPr>
          <w:b/>
          <w:kern w:val="26"/>
        </w:rPr>
        <w:t xml:space="preserve"> если таковые имеются).</w:t>
      </w:r>
    </w:p>
    <w:p w:rsidR="00B7621C" w:rsidRDefault="00B7621C" w:rsidP="00B7621C">
      <w:pPr>
        <w:pStyle w:val="a"/>
        <w:keepNext/>
        <w:keepLines/>
        <w:numPr>
          <w:ilvl w:val="0"/>
          <w:numId w:val="9"/>
        </w:numPr>
        <w:spacing w:before="360" w:after="120"/>
        <w:ind w:left="0" w:firstLine="0"/>
        <w:jc w:val="center"/>
        <w:outlineLvl w:val="1"/>
        <w:rPr>
          <w:b/>
        </w:rPr>
      </w:pPr>
      <w:bookmarkStart w:id="40" w:name="_Toc424284815"/>
      <w:proofErr w:type="spellStart"/>
      <w:r>
        <w:rPr>
          <w:b/>
        </w:rPr>
        <w:t>М</w:t>
      </w:r>
      <w:r w:rsidRPr="00B51A43">
        <w:rPr>
          <w:b/>
        </w:rPr>
        <w:t>ероприяти</w:t>
      </w:r>
      <w:r>
        <w:rPr>
          <w:b/>
        </w:rPr>
        <w:t>япо</w:t>
      </w:r>
      <w:proofErr w:type="spellEnd"/>
      <w:r>
        <w:rPr>
          <w:b/>
        </w:rPr>
        <w:t xml:space="preserve"> предупреждению коррупции</w:t>
      </w:r>
      <w:bookmarkEnd w:id="40"/>
    </w:p>
    <w:p w:rsidR="00B7621C" w:rsidRDefault="00B7621C" w:rsidP="00B7621C">
      <w:pPr>
        <w:pStyle w:val="a"/>
        <w:numPr>
          <w:ilvl w:val="1"/>
          <w:numId w:val="9"/>
        </w:numPr>
        <w:ind w:left="0" w:firstLine="709"/>
      </w:pPr>
      <w:r>
        <w:t xml:space="preserve">Работа по предупреждению коррупции в организации ведется в соответствии с ежегодно </w:t>
      </w:r>
      <w:proofErr w:type="spellStart"/>
      <w:r>
        <w:t>утверждаемымв</w:t>
      </w:r>
      <w:proofErr w:type="spellEnd"/>
      <w:r>
        <w:t xml:space="preserve"> установленном порядке планом противодействия коррупции.</w:t>
      </w:r>
    </w:p>
    <w:p w:rsidR="00B7621C" w:rsidRPr="007902A2" w:rsidRDefault="00B7621C" w:rsidP="00B7621C">
      <w:pPr>
        <w:pStyle w:val="a"/>
        <w:keepNext/>
        <w:keepLines/>
        <w:numPr>
          <w:ilvl w:val="0"/>
          <w:numId w:val="9"/>
        </w:numPr>
        <w:spacing w:before="360" w:after="120"/>
        <w:ind w:left="0" w:firstLine="0"/>
        <w:jc w:val="center"/>
        <w:outlineLvl w:val="1"/>
        <w:rPr>
          <w:b/>
        </w:rPr>
      </w:pPr>
      <w:bookmarkStart w:id="41" w:name="Тек"/>
      <w:bookmarkStart w:id="42" w:name="_Toc424284816"/>
      <w:bookmarkStart w:id="43" w:name="sub_8"/>
      <w:bookmarkEnd w:id="39"/>
      <w:bookmarkEnd w:id="41"/>
      <w:r w:rsidRPr="007902A2">
        <w:rPr>
          <w:b/>
        </w:rPr>
        <w:t>Внедрение стандартов поведения работников организации</w:t>
      </w:r>
      <w:bookmarkEnd w:id="42"/>
    </w:p>
    <w:bookmarkEnd w:id="43"/>
    <w:p w:rsidR="00B7621C" w:rsidRPr="00B51A43" w:rsidRDefault="00B7621C" w:rsidP="00B7621C">
      <w:pPr>
        <w:pStyle w:val="a"/>
        <w:numPr>
          <w:ilvl w:val="1"/>
          <w:numId w:val="9"/>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B7621C" w:rsidRPr="009846A7" w:rsidRDefault="00B7621C" w:rsidP="00B7621C">
      <w:pPr>
        <w:pStyle w:val="a"/>
        <w:numPr>
          <w:ilvl w:val="1"/>
          <w:numId w:val="9"/>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8A68A1">
        <w:t>Приложение № 2</w:t>
      </w:r>
      <w:r>
        <w:fldChar w:fldCharType="end"/>
      </w:r>
      <w:r w:rsidRPr="009846A7">
        <w:t xml:space="preserve">к </w:t>
      </w:r>
      <w:r w:rsidRPr="005C1F41">
        <w:t>Антикоррупционн</w:t>
      </w:r>
      <w:r>
        <w:t>ой</w:t>
      </w:r>
      <w:r w:rsidRPr="005C1F41">
        <w:t xml:space="preserve"> политик</w:t>
      </w:r>
      <w:r>
        <w:t>е</w:t>
      </w:r>
      <w:r w:rsidRPr="009846A7">
        <w:t>).</w:t>
      </w:r>
    </w:p>
    <w:p w:rsidR="00B7621C" w:rsidRPr="007902A2" w:rsidRDefault="00B7621C" w:rsidP="00B7621C">
      <w:pPr>
        <w:pStyle w:val="a"/>
        <w:keepNext/>
        <w:keepLines/>
        <w:numPr>
          <w:ilvl w:val="0"/>
          <w:numId w:val="9"/>
        </w:numPr>
        <w:spacing w:before="360" w:after="120"/>
        <w:ind w:left="0" w:firstLine="0"/>
        <w:jc w:val="center"/>
        <w:outlineLvl w:val="1"/>
        <w:rPr>
          <w:b/>
        </w:rPr>
      </w:pPr>
      <w:bookmarkStart w:id="44" w:name="_Toc424284817"/>
      <w:bookmarkStart w:id="45" w:name="sub_9"/>
      <w:r w:rsidRPr="007902A2">
        <w:rPr>
          <w:b/>
        </w:rPr>
        <w:t>Выявление и урегулирование конфликта интересов</w:t>
      </w:r>
      <w:bookmarkEnd w:id="44"/>
    </w:p>
    <w:p w:rsidR="00B7621C" w:rsidRPr="00B51A43" w:rsidRDefault="00B7621C" w:rsidP="00B7621C">
      <w:pPr>
        <w:pStyle w:val="a"/>
        <w:numPr>
          <w:ilvl w:val="1"/>
          <w:numId w:val="9"/>
        </w:numPr>
        <w:ind w:left="0" w:firstLine="709"/>
      </w:pPr>
      <w:bookmarkStart w:id="46" w:name="sub_10"/>
      <w:bookmarkEnd w:id="45"/>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B7621C" w:rsidRPr="008D13F2" w:rsidRDefault="00B7621C" w:rsidP="00B7621C">
      <w:pPr>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B7621C" w:rsidRPr="008D13F2" w:rsidRDefault="00B7621C" w:rsidP="00B7621C">
      <w:pPr>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B7621C" w:rsidRPr="008D13F2" w:rsidRDefault="00B7621C" w:rsidP="00B7621C">
      <w:pPr>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B7621C" w:rsidRPr="008D13F2" w:rsidRDefault="00B7621C" w:rsidP="00B7621C">
      <w:pPr>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B7621C" w:rsidRPr="008D13F2" w:rsidRDefault="00B7621C" w:rsidP="00B7621C">
      <w:pPr>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B7621C" w:rsidRPr="007C62C8" w:rsidRDefault="00B7621C" w:rsidP="00B7621C">
      <w:pPr>
        <w:pStyle w:val="a"/>
        <w:numPr>
          <w:ilvl w:val="1"/>
          <w:numId w:val="9"/>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B7621C" w:rsidRPr="007C62C8" w:rsidRDefault="00B7621C" w:rsidP="00B7621C">
      <w:pPr>
        <w:pStyle w:val="a"/>
        <w:numPr>
          <w:ilvl w:val="0"/>
          <w:numId w:val="0"/>
        </w:numPr>
        <w:ind w:firstLine="709"/>
      </w:pPr>
      <w:r w:rsidRPr="002E1874">
        <w:rPr>
          <w:sz w:val="27"/>
          <w:szCs w:val="27"/>
        </w:rPr>
        <w:lastRenderedPageBreak/>
        <w:t>9.2</w:t>
      </w:r>
      <w:r w:rsidRPr="002E1874">
        <w:rPr>
          <w:sz w:val="27"/>
          <w:szCs w:val="27"/>
          <w:vertAlign w:val="superscript"/>
        </w:rPr>
        <w:t>1</w:t>
      </w:r>
      <w:r w:rsidRPr="002E187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C62C8">
        <w:rPr>
          <w:sz w:val="27"/>
          <w:szCs w:val="27"/>
        </w:rPr>
        <w:t>.</w:t>
      </w:r>
    </w:p>
    <w:p w:rsidR="00B7621C" w:rsidRPr="008D13F2" w:rsidRDefault="00B7621C" w:rsidP="00B7621C">
      <w:pPr>
        <w:pStyle w:val="a"/>
        <w:numPr>
          <w:ilvl w:val="1"/>
          <w:numId w:val="9"/>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B7621C" w:rsidRPr="000A3404" w:rsidRDefault="00B7621C" w:rsidP="00B7621C">
      <w:pPr>
        <w:pStyle w:val="a"/>
        <w:numPr>
          <w:ilvl w:val="1"/>
          <w:numId w:val="9"/>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proofErr w:type="spellStart"/>
      <w:r>
        <w:t>организацииустановлены</w:t>
      </w:r>
      <w:proofErr w:type="spellEnd"/>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8A68A1">
        <w:t>Приложение № 3</w:t>
      </w:r>
      <w:r>
        <w:fldChar w:fldCharType="end"/>
      </w:r>
      <w:r w:rsidRPr="000A3404">
        <w:t xml:space="preserve"> к Политике).</w:t>
      </w:r>
    </w:p>
    <w:p w:rsidR="00B7621C" w:rsidRPr="004E5CFB" w:rsidRDefault="00B7621C" w:rsidP="00B7621C">
      <w:pPr>
        <w:pStyle w:val="a"/>
        <w:numPr>
          <w:ilvl w:val="1"/>
          <w:numId w:val="9"/>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w:t>
      </w:r>
      <w:proofErr w:type="spellStart"/>
      <w:r w:rsidRPr="004E5CFB">
        <w:t>противодействиюкоррупции</w:t>
      </w:r>
      <w:proofErr w:type="spellEnd"/>
      <w:r w:rsidRPr="004E5CFB">
        <w:t>.</w:t>
      </w:r>
    </w:p>
    <w:p w:rsidR="00B7621C" w:rsidRPr="008D13F2" w:rsidRDefault="00B7621C" w:rsidP="00B7621C">
      <w:pPr>
        <w:pStyle w:val="a"/>
        <w:numPr>
          <w:ilvl w:val="1"/>
          <w:numId w:val="9"/>
        </w:numPr>
        <w:ind w:left="0" w:firstLine="709"/>
      </w:pPr>
      <w:r>
        <w:t>Организация</w:t>
      </w:r>
      <w:r w:rsidRPr="008D13F2">
        <w:t xml:space="preserve"> берет на себя обязательство конфиденциального рассмотрения </w:t>
      </w:r>
      <w:r>
        <w:t xml:space="preserve">информации, </w:t>
      </w:r>
      <w:proofErr w:type="spellStart"/>
      <w:r>
        <w:t>п</w:t>
      </w:r>
      <w:r w:rsidRPr="008D13F2">
        <w:t>оступивш</w:t>
      </w:r>
      <w:r>
        <w:t>ейв</w:t>
      </w:r>
      <w:proofErr w:type="spellEnd"/>
      <w:r>
        <w:t xml:space="preserve"> рамках уведомления </w:t>
      </w:r>
      <w:r w:rsidRPr="000A3404">
        <w:t>о возникшем конфликте интересов или о возможности его возникновения</w:t>
      </w:r>
      <w:r w:rsidRPr="008D13F2">
        <w:t>.</w:t>
      </w:r>
    </w:p>
    <w:p w:rsidR="00B7621C" w:rsidRPr="007902A2" w:rsidRDefault="00B7621C" w:rsidP="00B7621C">
      <w:pPr>
        <w:pStyle w:val="a"/>
        <w:keepNext/>
        <w:keepLines/>
        <w:numPr>
          <w:ilvl w:val="0"/>
          <w:numId w:val="9"/>
        </w:numPr>
        <w:spacing w:before="360" w:after="120"/>
        <w:ind w:left="0" w:firstLine="0"/>
        <w:jc w:val="center"/>
        <w:outlineLvl w:val="1"/>
        <w:rPr>
          <w:b/>
        </w:rPr>
      </w:pPr>
      <w:bookmarkStart w:id="47"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47"/>
    </w:p>
    <w:bookmarkEnd w:id="46"/>
    <w:p w:rsidR="00B7621C" w:rsidRPr="00A16E64" w:rsidRDefault="00B7621C" w:rsidP="00B7621C">
      <w:pPr>
        <w:pStyle w:val="a"/>
        <w:numPr>
          <w:ilvl w:val="1"/>
          <w:numId w:val="9"/>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B7621C" w:rsidRPr="000331EC" w:rsidRDefault="00B7621C" w:rsidP="00B7621C">
      <w:pPr>
        <w:pStyle w:val="a"/>
        <w:numPr>
          <w:ilvl w:val="1"/>
          <w:numId w:val="9"/>
        </w:numPr>
        <w:tabs>
          <w:tab w:val="clear" w:pos="567"/>
          <w:tab w:val="clear" w:pos="1276"/>
          <w:tab w:val="left" w:pos="1418"/>
        </w:tabs>
        <w:ind w:left="0" w:firstLine="709"/>
      </w:pPr>
      <w:r w:rsidRPr="000331EC">
        <w:t xml:space="preserve">В целях исключения нарушения норм </w:t>
      </w:r>
      <w:r w:rsidRPr="000331EC">
        <w:rPr>
          <w:bCs/>
        </w:rPr>
        <w:t xml:space="preserve">законодательства о противодействии </w:t>
      </w:r>
      <w:proofErr w:type="spellStart"/>
      <w:r w:rsidRPr="000331EC">
        <w:rPr>
          <w:bCs/>
        </w:rPr>
        <w:t>коррупции</w:t>
      </w:r>
      <w:r>
        <w:t>;</w:t>
      </w:r>
      <w:r w:rsidRPr="000331EC">
        <w:t>оказания</w:t>
      </w:r>
      <w:proofErr w:type="spellEnd"/>
      <w:r w:rsidRPr="000331EC">
        <w:t xml:space="preserve"> влияния третьих лиц на деятельность </w:t>
      </w:r>
      <w:r>
        <w:t xml:space="preserve">руководителя </w:t>
      </w:r>
      <w:r w:rsidRPr="000331EC">
        <w:t>организации</w:t>
      </w:r>
      <w:r>
        <w:t xml:space="preserve"> </w:t>
      </w:r>
      <w:proofErr w:type="spellStart"/>
      <w:r>
        <w:t>и</w:t>
      </w:r>
      <w:r w:rsidRPr="000331EC">
        <w:t>работников</w:t>
      </w:r>
      <w:proofErr w:type="spellEnd"/>
      <w:r w:rsidRPr="000331EC">
        <w:t xml:space="preserve"> при </w:t>
      </w:r>
      <w:r w:rsidRPr="00A16E64">
        <w:t>исполнении</w:t>
      </w:r>
      <w:r w:rsidRPr="000331EC">
        <w:t xml:space="preserve"> ими трудов</w:t>
      </w:r>
      <w:r w:rsidRPr="00A16E64">
        <w:t xml:space="preserve">ых </w:t>
      </w:r>
      <w:proofErr w:type="spellStart"/>
      <w:r w:rsidRPr="00A16E64">
        <w:t>обязанностей</w:t>
      </w:r>
      <w:r>
        <w:t>;</w:t>
      </w:r>
      <w:r w:rsidRPr="00A16E64">
        <w:t>минимизации</w:t>
      </w:r>
      <w:proofErr w:type="spellEnd"/>
      <w:r w:rsidRPr="00A16E64">
        <w:t xml:space="preserve">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w:t>
      </w:r>
      <w:r w:rsidRPr="000331EC">
        <w:lastRenderedPageBreak/>
        <w:t xml:space="preserve">единообразного понимания роли и места деловых подарков, корпоративного гостеприимства, представительских мероприятий в деловой практике </w:t>
      </w:r>
      <w:proofErr w:type="spellStart"/>
      <w:r>
        <w:t>организации</w:t>
      </w:r>
      <w:r w:rsidRPr="000331EC">
        <w:t>;</w:t>
      </w:r>
      <w:r w:rsidRPr="000331EC">
        <w:rPr>
          <w:szCs w:val="22"/>
        </w:rPr>
        <w:t>определени</w:t>
      </w:r>
      <w:r>
        <w:rPr>
          <w:szCs w:val="22"/>
        </w:rPr>
        <w:t>я</w:t>
      </w:r>
      <w:proofErr w:type="spellEnd"/>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w:t>
      </w:r>
      <w:proofErr w:type="spellStart"/>
      <w:r w:rsidRPr="000331EC">
        <w:rPr>
          <w:szCs w:val="22"/>
        </w:rPr>
        <w:t>мероприятиях;минимиз</w:t>
      </w:r>
      <w:r>
        <w:rPr>
          <w:szCs w:val="22"/>
        </w:rPr>
        <w:t>ации</w:t>
      </w:r>
      <w:proofErr w:type="spellEnd"/>
      <w:r w:rsidRPr="000331EC">
        <w:rPr>
          <w:szCs w:val="22"/>
        </w:rPr>
        <w:t xml:space="preserve"> рисков, связанных с возможным злоупотреблением в области подарков, представительских </w:t>
      </w:r>
      <w:proofErr w:type="spellStart"/>
      <w:r w:rsidRPr="000331EC">
        <w:rPr>
          <w:szCs w:val="22"/>
        </w:rPr>
        <w:t>мероприятий</w:t>
      </w:r>
      <w:r w:rsidRPr="000331EC">
        <w:t>в</w:t>
      </w:r>
      <w:proofErr w:type="spellEnd"/>
      <w:r w:rsidRPr="000331EC">
        <w:t xml:space="preserve">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8A68A1">
        <w:t>Приложение № 4</w:t>
      </w:r>
      <w:r>
        <w:fldChar w:fldCharType="end"/>
      </w:r>
      <w:r w:rsidRPr="000331EC">
        <w:t xml:space="preserve"> к </w:t>
      </w:r>
      <w:r>
        <w:t>Антикоррупционной п</w:t>
      </w:r>
      <w:r w:rsidRPr="000331EC">
        <w:t>олитике).</w:t>
      </w:r>
    </w:p>
    <w:p w:rsidR="00B7621C" w:rsidRPr="00473DC6" w:rsidRDefault="00B7621C" w:rsidP="00B7621C">
      <w:pPr>
        <w:pStyle w:val="a"/>
        <w:keepNext/>
        <w:keepLines/>
        <w:numPr>
          <w:ilvl w:val="0"/>
          <w:numId w:val="9"/>
        </w:numPr>
        <w:spacing w:before="360" w:after="120"/>
        <w:ind w:left="0" w:firstLine="0"/>
        <w:jc w:val="center"/>
        <w:outlineLvl w:val="1"/>
        <w:rPr>
          <w:b/>
        </w:rPr>
      </w:pPr>
      <w:bookmarkStart w:id="48"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 xml:space="preserve">при взаимодействии </w:t>
      </w:r>
      <w:proofErr w:type="spellStart"/>
      <w:r w:rsidRPr="00473DC6">
        <w:rPr>
          <w:b/>
        </w:rPr>
        <w:t>сконтрагентами</w:t>
      </w:r>
      <w:bookmarkEnd w:id="48"/>
      <w:proofErr w:type="spellEnd"/>
    </w:p>
    <w:p w:rsidR="00B7621C" w:rsidRDefault="00B7621C" w:rsidP="00B7621C">
      <w:pPr>
        <w:pStyle w:val="a"/>
        <w:numPr>
          <w:ilvl w:val="1"/>
          <w:numId w:val="9"/>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B7621C" w:rsidRDefault="00B7621C" w:rsidP="00B7621C">
      <w:pPr>
        <w:pStyle w:val="a"/>
        <w:numPr>
          <w:ilvl w:val="2"/>
          <w:numId w:val="9"/>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B7621C" w:rsidRDefault="00B7621C" w:rsidP="00B7621C">
      <w:pPr>
        <w:pStyle w:val="a"/>
        <w:numPr>
          <w:ilvl w:val="2"/>
          <w:numId w:val="9"/>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B7621C" w:rsidRDefault="00B7621C" w:rsidP="00B7621C">
      <w:pPr>
        <w:pStyle w:val="a"/>
        <w:numPr>
          <w:ilvl w:val="2"/>
          <w:numId w:val="9"/>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B7621C" w:rsidRPr="006B4407" w:rsidRDefault="00B7621C" w:rsidP="00B7621C">
      <w:pPr>
        <w:pStyle w:val="a"/>
        <w:numPr>
          <w:ilvl w:val="2"/>
          <w:numId w:val="9"/>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Pr="006B4407">
        <w:t>(антикоррупционная оговорка) (</w:t>
      </w:r>
      <w:r>
        <w:fldChar w:fldCharType="begin"/>
      </w:r>
      <w:r>
        <w:instrText xml:space="preserve"> REF _Ref422748565 \h  \* MERGEFORMAT </w:instrText>
      </w:r>
      <w:r>
        <w:fldChar w:fldCharType="separate"/>
      </w:r>
      <w:r w:rsidRPr="008A68A1">
        <w:t>Приложение № 5</w:t>
      </w:r>
      <w:r>
        <w:fldChar w:fldCharType="end"/>
      </w:r>
      <w:r w:rsidRPr="006B4407">
        <w:t xml:space="preserve"> к </w:t>
      </w:r>
      <w:r>
        <w:t>Антикоррупционной п</w:t>
      </w:r>
      <w:r w:rsidRPr="006B4407">
        <w:t>олитике).</w:t>
      </w:r>
    </w:p>
    <w:p w:rsidR="00B7621C" w:rsidRPr="00B51A43" w:rsidRDefault="00B7621C" w:rsidP="00B7621C">
      <w:pPr>
        <w:pStyle w:val="a"/>
        <w:numPr>
          <w:ilvl w:val="2"/>
          <w:numId w:val="9"/>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B7621C" w:rsidRPr="00B51A43" w:rsidRDefault="00B7621C" w:rsidP="00B7621C">
      <w:pPr>
        <w:pStyle w:val="a"/>
        <w:keepNext/>
        <w:keepLines/>
        <w:numPr>
          <w:ilvl w:val="0"/>
          <w:numId w:val="9"/>
        </w:numPr>
        <w:spacing w:before="360" w:after="120"/>
        <w:ind w:left="0" w:firstLine="0"/>
        <w:jc w:val="center"/>
        <w:outlineLvl w:val="1"/>
        <w:rPr>
          <w:b/>
        </w:rPr>
      </w:pPr>
      <w:bookmarkStart w:id="49" w:name="_Toc424284820"/>
      <w:r w:rsidRPr="00B51A43">
        <w:rPr>
          <w:b/>
        </w:rPr>
        <w:t>Оценка коррупционных рисков</w:t>
      </w:r>
      <w:r>
        <w:rPr>
          <w:b/>
        </w:rPr>
        <w:t xml:space="preserve"> организации</w:t>
      </w:r>
      <w:bookmarkEnd w:id="49"/>
    </w:p>
    <w:p w:rsidR="00B7621C" w:rsidRDefault="00B7621C" w:rsidP="00B7621C">
      <w:pPr>
        <w:pStyle w:val="a"/>
        <w:numPr>
          <w:ilvl w:val="1"/>
          <w:numId w:val="9"/>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p>
    <w:p w:rsidR="00B7621C" w:rsidRDefault="00B7621C" w:rsidP="00B7621C">
      <w:pPr>
        <w:pStyle w:val="a"/>
        <w:numPr>
          <w:ilvl w:val="2"/>
          <w:numId w:val="9"/>
        </w:numPr>
        <w:tabs>
          <w:tab w:val="clear" w:pos="567"/>
          <w:tab w:val="clear" w:pos="1276"/>
          <w:tab w:val="left" w:pos="1701"/>
        </w:tabs>
        <w:ind w:left="0" w:firstLine="709"/>
      </w:pPr>
      <w:r w:rsidRPr="00B51A43">
        <w:lastRenderedPageBreak/>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B7621C" w:rsidRDefault="00B7621C" w:rsidP="00B7621C">
      <w:pPr>
        <w:pStyle w:val="a"/>
        <w:numPr>
          <w:ilvl w:val="2"/>
          <w:numId w:val="9"/>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B7621C" w:rsidRDefault="00B7621C" w:rsidP="00B7621C">
      <w:pPr>
        <w:pStyle w:val="a"/>
        <w:numPr>
          <w:ilvl w:val="2"/>
          <w:numId w:val="9"/>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B7621C" w:rsidRPr="00B51A43" w:rsidRDefault="00B7621C" w:rsidP="00B7621C">
      <w:pPr>
        <w:pStyle w:val="a"/>
        <w:numPr>
          <w:ilvl w:val="1"/>
          <w:numId w:val="9"/>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B7621C" w:rsidRPr="007902A2" w:rsidRDefault="00B7621C" w:rsidP="00B7621C">
      <w:pPr>
        <w:pStyle w:val="a"/>
        <w:keepNext/>
        <w:keepLines/>
        <w:numPr>
          <w:ilvl w:val="0"/>
          <w:numId w:val="9"/>
        </w:numPr>
        <w:spacing w:before="360" w:after="120"/>
        <w:ind w:left="0" w:firstLine="0"/>
        <w:jc w:val="center"/>
        <w:outlineLvl w:val="1"/>
        <w:rPr>
          <w:b/>
        </w:rPr>
      </w:pPr>
      <w:bookmarkStart w:id="50" w:name="_Toc424284821"/>
      <w:bookmarkStart w:id="51" w:name="sub_12"/>
      <w:r>
        <w:rPr>
          <w:b/>
        </w:rPr>
        <w:t xml:space="preserve">Антикоррупционное </w:t>
      </w:r>
      <w:proofErr w:type="spellStart"/>
      <w:r>
        <w:rPr>
          <w:b/>
        </w:rPr>
        <w:t>просвещение</w:t>
      </w:r>
      <w:r w:rsidRPr="007902A2">
        <w:rPr>
          <w:b/>
        </w:rPr>
        <w:t>работников</w:t>
      </w:r>
      <w:bookmarkEnd w:id="50"/>
      <w:proofErr w:type="spellEnd"/>
    </w:p>
    <w:bookmarkEnd w:id="51"/>
    <w:p w:rsidR="00B7621C" w:rsidRDefault="00B7621C" w:rsidP="00B7621C">
      <w:pPr>
        <w:pStyle w:val="a"/>
        <w:numPr>
          <w:ilvl w:val="1"/>
          <w:numId w:val="9"/>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B7621C" w:rsidRPr="00706978" w:rsidRDefault="00B7621C" w:rsidP="00B7621C">
      <w:pPr>
        <w:pStyle w:val="a"/>
        <w:numPr>
          <w:ilvl w:val="1"/>
          <w:numId w:val="9"/>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B7621C" w:rsidRDefault="00B7621C" w:rsidP="00B7621C">
      <w:pPr>
        <w:pStyle w:val="a"/>
        <w:numPr>
          <w:ilvl w:val="1"/>
          <w:numId w:val="9"/>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B7621C" w:rsidRPr="00B51A43" w:rsidRDefault="00B7621C" w:rsidP="00B7621C">
      <w:pPr>
        <w:pStyle w:val="a"/>
        <w:numPr>
          <w:ilvl w:val="1"/>
          <w:numId w:val="9"/>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 xml:space="preserve">Антикоррупционной </w:t>
      </w:r>
      <w:proofErr w:type="spellStart"/>
      <w:r w:rsidRPr="00EA6F91">
        <w:t>политики</w:t>
      </w:r>
      <w:r w:rsidRPr="00B51A43">
        <w:t>в</w:t>
      </w:r>
      <w:proofErr w:type="spellEnd"/>
      <w:r w:rsidRPr="00B51A43">
        <w:t xml:space="preserve">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B7621C" w:rsidRPr="007902A2" w:rsidRDefault="00B7621C" w:rsidP="00B7621C">
      <w:pPr>
        <w:pStyle w:val="a"/>
        <w:keepNext/>
        <w:keepLines/>
        <w:numPr>
          <w:ilvl w:val="0"/>
          <w:numId w:val="9"/>
        </w:numPr>
        <w:spacing w:before="360" w:after="120"/>
        <w:ind w:left="0" w:firstLine="0"/>
        <w:jc w:val="center"/>
        <w:outlineLvl w:val="1"/>
        <w:rPr>
          <w:b/>
        </w:rPr>
      </w:pPr>
      <w:bookmarkStart w:id="52" w:name="_Toc424284822"/>
      <w:bookmarkStart w:id="53" w:name="sub_13"/>
      <w:r w:rsidRPr="007902A2">
        <w:rPr>
          <w:b/>
        </w:rPr>
        <w:lastRenderedPageBreak/>
        <w:t>Внутренний контроль и аудит</w:t>
      </w:r>
      <w:bookmarkEnd w:id="52"/>
    </w:p>
    <w:bookmarkEnd w:id="53"/>
    <w:p w:rsidR="00B7621C" w:rsidRDefault="00B7621C" w:rsidP="00B7621C">
      <w:pPr>
        <w:pStyle w:val="a"/>
        <w:numPr>
          <w:ilvl w:val="1"/>
          <w:numId w:val="9"/>
        </w:numPr>
        <w:tabs>
          <w:tab w:val="clear" w:pos="567"/>
          <w:tab w:val="clear" w:pos="1276"/>
          <w:tab w:val="left" w:pos="1418"/>
        </w:tabs>
        <w:ind w:left="0" w:firstLine="709"/>
        <w:rPr>
          <w:bCs/>
        </w:rPr>
      </w:pPr>
      <w:proofErr w:type="spellStart"/>
      <w:r>
        <w:t>О</w:t>
      </w:r>
      <w:r w:rsidRPr="00C04D88">
        <w:t>существл</w:t>
      </w:r>
      <w:r>
        <w:t>ениев</w:t>
      </w:r>
      <w:proofErr w:type="spellEnd"/>
      <w:r>
        <w:t xml:space="preserve">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w:t>
      </w:r>
      <w:proofErr w:type="spellStart"/>
      <w:r w:rsidRPr="00C04D88">
        <w:t>операций</w:t>
      </w:r>
      <w:r w:rsidRPr="00C04D88">
        <w:rPr>
          <w:bCs/>
        </w:rPr>
        <w:t>способствует</w:t>
      </w:r>
      <w:proofErr w:type="spellEnd"/>
      <w:r w:rsidRPr="00C04D88">
        <w:rPr>
          <w:bCs/>
        </w:rPr>
        <w:t xml:space="preserve"> профилактике и выявлению коррупционных правонарушений в деятельности организации.</w:t>
      </w:r>
    </w:p>
    <w:p w:rsidR="00B7621C" w:rsidRPr="00C04D88" w:rsidRDefault="00B7621C" w:rsidP="00B7621C">
      <w:pPr>
        <w:pStyle w:val="a"/>
        <w:numPr>
          <w:ilvl w:val="1"/>
          <w:numId w:val="9"/>
        </w:numPr>
        <w:tabs>
          <w:tab w:val="clear" w:pos="567"/>
          <w:tab w:val="clear" w:pos="1276"/>
          <w:tab w:val="left" w:pos="1418"/>
        </w:tabs>
        <w:ind w:left="0" w:firstLine="709"/>
        <w:rPr>
          <w:bCs/>
        </w:rPr>
      </w:pPr>
      <w:r w:rsidRPr="00C04D88">
        <w:rPr>
          <w:bCs/>
        </w:rPr>
        <w:t xml:space="preserve">Задачами внутреннего контроля и </w:t>
      </w:r>
      <w:proofErr w:type="spellStart"/>
      <w:r w:rsidRPr="00C04D88">
        <w:rPr>
          <w:bCs/>
        </w:rPr>
        <w:t>аудита</w:t>
      </w:r>
      <w:r>
        <w:rPr>
          <w:bCs/>
        </w:rPr>
        <w:t>в</w:t>
      </w:r>
      <w:proofErr w:type="spellEnd"/>
      <w:r>
        <w:rPr>
          <w:bCs/>
        </w:rPr>
        <w:t xml:space="preserve"> целях реализации </w:t>
      </w:r>
      <w:proofErr w:type="spellStart"/>
      <w:r>
        <w:rPr>
          <w:bCs/>
        </w:rPr>
        <w:t>мерпредупреждения</w:t>
      </w:r>
      <w:proofErr w:type="spellEnd"/>
      <w:r>
        <w:rPr>
          <w:bCs/>
        </w:rPr>
        <w:t xml:space="preserve">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B7621C" w:rsidRDefault="00B7621C" w:rsidP="00B7621C">
      <w:pPr>
        <w:pStyle w:val="a"/>
        <w:numPr>
          <w:ilvl w:val="1"/>
          <w:numId w:val="9"/>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B7621C" w:rsidRPr="00C04D88" w:rsidRDefault="00B7621C" w:rsidP="00B7621C">
      <w:pPr>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7621C" w:rsidRPr="00C04D88" w:rsidRDefault="00B7621C" w:rsidP="00B7621C">
      <w:pPr>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B7621C" w:rsidRPr="00C04D88" w:rsidRDefault="00B7621C" w:rsidP="00B7621C">
      <w:pPr>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B7621C" w:rsidRPr="00B51A43" w:rsidRDefault="00B7621C" w:rsidP="00B7621C">
      <w:pPr>
        <w:pStyle w:val="a"/>
        <w:numPr>
          <w:ilvl w:val="2"/>
          <w:numId w:val="9"/>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B7621C" w:rsidRPr="00B51A43" w:rsidRDefault="00B7621C" w:rsidP="00B7621C">
      <w:pPr>
        <w:pStyle w:val="a"/>
        <w:numPr>
          <w:ilvl w:val="2"/>
          <w:numId w:val="9"/>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 xml:space="preserve">обстоятельств - индикаторов неправомерных действий, </w:t>
      </w:r>
      <w:proofErr w:type="gramStart"/>
      <w:r w:rsidRPr="00B51A43">
        <w:t>например</w:t>
      </w:r>
      <w:proofErr w:type="gramEnd"/>
      <w:r w:rsidRPr="00B51A43">
        <w:t>:</w:t>
      </w:r>
    </w:p>
    <w:p w:rsidR="00B7621C" w:rsidRPr="00BD3ED0" w:rsidRDefault="00B7621C" w:rsidP="00B7621C">
      <w:pPr>
        <w:jc w:val="both"/>
        <w:rPr>
          <w:kern w:val="26"/>
        </w:rPr>
      </w:pPr>
      <w:r>
        <w:rPr>
          <w:kern w:val="26"/>
        </w:rPr>
        <w:t>– </w:t>
      </w:r>
      <w:r w:rsidRPr="00BD3ED0">
        <w:rPr>
          <w:kern w:val="26"/>
        </w:rPr>
        <w:t>оплата услуг, характер которых не определен либо вызывает сомнения;</w:t>
      </w:r>
    </w:p>
    <w:p w:rsidR="00B7621C" w:rsidRPr="00BD3ED0" w:rsidRDefault="00B7621C" w:rsidP="00B7621C">
      <w:pPr>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7621C" w:rsidRPr="00BD3ED0" w:rsidRDefault="00B7621C" w:rsidP="00B7621C">
      <w:pPr>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7621C" w:rsidRPr="00BD3ED0" w:rsidRDefault="00B7621C" w:rsidP="00B7621C">
      <w:pPr>
        <w:jc w:val="both"/>
        <w:rPr>
          <w:kern w:val="26"/>
        </w:rPr>
      </w:pPr>
      <w:r>
        <w:rPr>
          <w:kern w:val="26"/>
        </w:rPr>
        <w:t>– </w:t>
      </w:r>
      <w:r w:rsidRPr="00BD3ED0">
        <w:rPr>
          <w:kern w:val="26"/>
        </w:rPr>
        <w:t>закупки или продажи по ценам, значительно отличающимся от рыночных;</w:t>
      </w:r>
    </w:p>
    <w:p w:rsidR="00B7621C" w:rsidRPr="00BD3ED0" w:rsidRDefault="00B7621C" w:rsidP="00B7621C">
      <w:pPr>
        <w:jc w:val="both"/>
        <w:rPr>
          <w:kern w:val="26"/>
        </w:rPr>
      </w:pPr>
      <w:r>
        <w:rPr>
          <w:kern w:val="26"/>
        </w:rPr>
        <w:lastRenderedPageBreak/>
        <w:t>– </w:t>
      </w:r>
      <w:r w:rsidRPr="00BD3ED0">
        <w:rPr>
          <w:kern w:val="26"/>
        </w:rPr>
        <w:t>сомнительные платежи наличными</w:t>
      </w:r>
      <w:r>
        <w:rPr>
          <w:kern w:val="26"/>
        </w:rPr>
        <w:t xml:space="preserve"> деньгами</w:t>
      </w:r>
      <w:r w:rsidRPr="00BD3ED0">
        <w:rPr>
          <w:kern w:val="26"/>
        </w:rPr>
        <w:t>.</w:t>
      </w:r>
    </w:p>
    <w:p w:rsidR="00B7621C" w:rsidRPr="007902A2" w:rsidRDefault="00B7621C" w:rsidP="00B7621C">
      <w:pPr>
        <w:pStyle w:val="a"/>
        <w:keepNext/>
        <w:keepLines/>
        <w:numPr>
          <w:ilvl w:val="0"/>
          <w:numId w:val="9"/>
        </w:numPr>
        <w:spacing w:before="360" w:after="120"/>
        <w:ind w:left="0" w:firstLine="0"/>
        <w:jc w:val="center"/>
        <w:outlineLvl w:val="1"/>
        <w:rPr>
          <w:b/>
        </w:rPr>
      </w:pPr>
      <w:bookmarkStart w:id="54" w:name="_Toc424284823"/>
      <w:bookmarkStart w:id="55" w:name="sub_15"/>
      <w:r w:rsidRPr="007902A2">
        <w:rPr>
          <w:b/>
        </w:rPr>
        <w:t xml:space="preserve">Сотрудничество с </w:t>
      </w:r>
      <w:proofErr w:type="spellStart"/>
      <w:r>
        <w:rPr>
          <w:b/>
        </w:rPr>
        <w:t>контрольно</w:t>
      </w:r>
      <w:proofErr w:type="spellEnd"/>
      <w:r>
        <w:rPr>
          <w:b/>
        </w:rPr>
        <w:t xml:space="preserve"> – надзорными и </w:t>
      </w:r>
      <w:r w:rsidRPr="007902A2">
        <w:rPr>
          <w:b/>
        </w:rPr>
        <w:t>правоохранительными органами в сфере противодействия коррупции</w:t>
      </w:r>
      <w:bookmarkEnd w:id="54"/>
    </w:p>
    <w:bookmarkEnd w:id="55"/>
    <w:p w:rsidR="00B7621C" w:rsidRPr="00BD3ED0" w:rsidRDefault="00B7621C" w:rsidP="00B7621C">
      <w:pPr>
        <w:pStyle w:val="a"/>
        <w:numPr>
          <w:ilvl w:val="1"/>
          <w:numId w:val="9"/>
        </w:numPr>
        <w:tabs>
          <w:tab w:val="clear" w:pos="567"/>
          <w:tab w:val="clear" w:pos="1276"/>
          <w:tab w:val="left" w:pos="1418"/>
        </w:tabs>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B7621C" w:rsidRPr="00BD3ED0" w:rsidRDefault="00B7621C" w:rsidP="00B7621C">
      <w:pPr>
        <w:pStyle w:val="a"/>
        <w:numPr>
          <w:ilvl w:val="1"/>
          <w:numId w:val="9"/>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w:t>
      </w:r>
      <w:proofErr w:type="spellStart"/>
      <w:r w:rsidRPr="00BD3ED0">
        <w:rPr>
          <w:bCs/>
        </w:rPr>
        <w:t>о</w:t>
      </w:r>
      <w:r>
        <w:rPr>
          <w:bCs/>
        </w:rPr>
        <w:t>бовсех</w:t>
      </w:r>
      <w:proofErr w:type="spellEnd"/>
      <w:r>
        <w:rPr>
          <w:bCs/>
        </w:rPr>
        <w:t xml:space="preserve">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B7621C" w:rsidRPr="00BD3ED0" w:rsidRDefault="00B7621C" w:rsidP="00B7621C">
      <w:pPr>
        <w:pStyle w:val="a"/>
        <w:numPr>
          <w:ilvl w:val="1"/>
          <w:numId w:val="9"/>
        </w:numPr>
        <w:tabs>
          <w:tab w:val="clear" w:pos="567"/>
          <w:tab w:val="clear" w:pos="1276"/>
          <w:tab w:val="left" w:pos="1418"/>
        </w:tabs>
        <w:ind w:left="0" w:firstLine="709"/>
        <w:rPr>
          <w:bCs/>
        </w:rPr>
      </w:pPr>
      <w:proofErr w:type="spellStart"/>
      <w:r>
        <w:rPr>
          <w:bCs/>
        </w:rPr>
        <w:t>Организация</w:t>
      </w:r>
      <w:r w:rsidRPr="00BD3ED0">
        <w:rPr>
          <w:bCs/>
        </w:rPr>
        <w:t>принимает</w:t>
      </w:r>
      <w:proofErr w:type="spellEnd"/>
      <w:r w:rsidRPr="00BD3ED0">
        <w:rPr>
          <w:bCs/>
        </w:rPr>
        <w:t xml:space="preserve"> на себя обязательство воздерживаться от каких-либо санкций в отношении </w:t>
      </w:r>
      <w:r>
        <w:rPr>
          <w:bCs/>
        </w:rPr>
        <w:t>работников</w:t>
      </w:r>
      <w:r w:rsidRPr="00BD3ED0">
        <w:rPr>
          <w:bCs/>
        </w:rPr>
        <w:t xml:space="preserve">, сообщивших в </w:t>
      </w:r>
      <w:proofErr w:type="spellStart"/>
      <w:r>
        <w:rPr>
          <w:bCs/>
        </w:rPr>
        <w:t>контрольно</w:t>
      </w:r>
      <w:proofErr w:type="spellEnd"/>
      <w:r>
        <w:rPr>
          <w:bCs/>
        </w:rPr>
        <w:t xml:space="preserve">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B7621C" w:rsidRPr="00BD3ED0" w:rsidRDefault="00B7621C" w:rsidP="00B7621C">
      <w:pPr>
        <w:pStyle w:val="a"/>
        <w:numPr>
          <w:ilvl w:val="1"/>
          <w:numId w:val="9"/>
        </w:numPr>
        <w:tabs>
          <w:tab w:val="clear" w:pos="567"/>
          <w:tab w:val="clear" w:pos="1276"/>
          <w:tab w:val="left" w:pos="1418"/>
        </w:tabs>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B7621C" w:rsidRPr="00BD3ED0" w:rsidRDefault="00B7621C" w:rsidP="00B7621C">
      <w:pPr>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Pr>
          <w:kern w:val="26"/>
        </w:rPr>
        <w:t>контрольно</w:t>
      </w:r>
      <w:proofErr w:type="spellEnd"/>
      <w:r>
        <w:rPr>
          <w:kern w:val="26"/>
        </w:rPr>
        <w:t xml:space="preserve"> – надзорных мероприятий в </w:t>
      </w:r>
      <w:proofErr w:type="spellStart"/>
      <w:r>
        <w:rPr>
          <w:kern w:val="26"/>
        </w:rPr>
        <w:t>отношении</w:t>
      </w:r>
      <w:r w:rsidRPr="00BD3ED0">
        <w:rPr>
          <w:kern w:val="26"/>
        </w:rPr>
        <w:t>организации</w:t>
      </w:r>
      <w:proofErr w:type="spellEnd"/>
      <w:r w:rsidRPr="00BD3ED0">
        <w:rPr>
          <w:kern w:val="26"/>
        </w:rPr>
        <w:t xml:space="preserve"> по вопросам предупреждения и противодействия коррупции;</w:t>
      </w:r>
    </w:p>
    <w:p w:rsidR="00B7621C" w:rsidRPr="00BD3ED0" w:rsidRDefault="00B7621C" w:rsidP="00B7621C">
      <w:pPr>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7621C" w:rsidRDefault="00B7621C" w:rsidP="00B7621C">
      <w:pPr>
        <w:pStyle w:val="a"/>
        <w:numPr>
          <w:ilvl w:val="1"/>
          <w:numId w:val="9"/>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B7621C" w:rsidRPr="00BD3ED0" w:rsidRDefault="00B7621C" w:rsidP="00B7621C">
      <w:pPr>
        <w:pStyle w:val="a"/>
        <w:numPr>
          <w:ilvl w:val="1"/>
          <w:numId w:val="9"/>
        </w:numPr>
        <w:tabs>
          <w:tab w:val="clear" w:pos="567"/>
          <w:tab w:val="clear" w:pos="1276"/>
          <w:tab w:val="left" w:pos="1418"/>
        </w:tabs>
        <w:ind w:left="0" w:firstLine="709"/>
        <w:rPr>
          <w:bCs/>
        </w:rPr>
      </w:pPr>
      <w:r w:rsidRPr="00BD3ED0">
        <w:rPr>
          <w:bCs/>
        </w:rPr>
        <w:t>Руковод</w:t>
      </w:r>
      <w:r>
        <w:rPr>
          <w:bCs/>
        </w:rPr>
        <w:t xml:space="preserve">итель организации и </w:t>
      </w:r>
      <w:proofErr w:type="spellStart"/>
      <w:r>
        <w:rPr>
          <w:bCs/>
        </w:rPr>
        <w:t>работники</w:t>
      </w:r>
      <w:r w:rsidRPr="00BD3ED0">
        <w:rPr>
          <w:bCs/>
        </w:rPr>
        <w:t>не</w:t>
      </w:r>
      <w:proofErr w:type="spellEnd"/>
      <w:r w:rsidRPr="00BD3ED0">
        <w:rPr>
          <w:bCs/>
        </w:rPr>
        <w:t xml:space="preserve">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proofErr w:type="spellStart"/>
      <w:r>
        <w:rPr>
          <w:bCs/>
        </w:rPr>
        <w:t>контрольно</w:t>
      </w:r>
      <w:proofErr w:type="spellEnd"/>
      <w:r>
        <w:rPr>
          <w:bCs/>
        </w:rPr>
        <w:t xml:space="preserve"> – надзорных и </w:t>
      </w:r>
      <w:r w:rsidRPr="00BD3ED0">
        <w:rPr>
          <w:bCs/>
        </w:rPr>
        <w:t>правоохранительных органов.</w:t>
      </w:r>
    </w:p>
    <w:p w:rsidR="00B7621C" w:rsidRPr="007902A2" w:rsidRDefault="00B7621C" w:rsidP="00B7621C">
      <w:pPr>
        <w:pStyle w:val="a"/>
        <w:keepNext/>
        <w:keepLines/>
        <w:numPr>
          <w:ilvl w:val="0"/>
          <w:numId w:val="9"/>
        </w:numPr>
        <w:spacing w:before="360" w:after="120"/>
        <w:ind w:left="0" w:firstLine="0"/>
        <w:jc w:val="center"/>
        <w:outlineLvl w:val="1"/>
        <w:rPr>
          <w:b/>
        </w:rPr>
      </w:pPr>
      <w:bookmarkStart w:id="56" w:name="_Toc424284824"/>
      <w:bookmarkStart w:id="57" w:name="sub_16"/>
      <w:r w:rsidRPr="007902A2">
        <w:rPr>
          <w:b/>
        </w:rPr>
        <w:t xml:space="preserve">Ответственность </w:t>
      </w:r>
      <w:r>
        <w:rPr>
          <w:b/>
        </w:rPr>
        <w:t>работников</w:t>
      </w:r>
      <w:r>
        <w:rPr>
          <w:b/>
        </w:rPr>
        <w:br/>
      </w:r>
      <w:r w:rsidRPr="007902A2">
        <w:rPr>
          <w:b/>
        </w:rPr>
        <w:t>за несоблюдение требований антикоррупционной политики</w:t>
      </w:r>
      <w:bookmarkEnd w:id="56"/>
    </w:p>
    <w:bookmarkEnd w:id="57"/>
    <w:p w:rsidR="00B7621C" w:rsidRDefault="00B7621C" w:rsidP="00B7621C">
      <w:pPr>
        <w:pStyle w:val="a"/>
        <w:numPr>
          <w:ilvl w:val="1"/>
          <w:numId w:val="9"/>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B7621C" w:rsidRPr="00BD3ED0" w:rsidRDefault="00B7621C" w:rsidP="00B7621C">
      <w:pPr>
        <w:pStyle w:val="a"/>
        <w:numPr>
          <w:ilvl w:val="1"/>
          <w:numId w:val="9"/>
        </w:numPr>
        <w:tabs>
          <w:tab w:val="clear" w:pos="567"/>
          <w:tab w:val="clear" w:pos="1276"/>
          <w:tab w:val="left" w:pos="1418"/>
        </w:tabs>
        <w:ind w:left="0" w:firstLine="709"/>
        <w:rPr>
          <w:bCs/>
        </w:rPr>
      </w:pPr>
      <w:r>
        <w:rPr>
          <w:bCs/>
        </w:rPr>
        <w:lastRenderedPageBreak/>
        <w:t>Руководитель организации и р</w:t>
      </w:r>
      <w:r w:rsidRPr="00BD3ED0">
        <w:rPr>
          <w:bCs/>
        </w:rPr>
        <w:t xml:space="preserve">аботники вне зависимости от занимаемой должности </w:t>
      </w:r>
      <w:r>
        <w:rPr>
          <w:bCs/>
        </w:rPr>
        <w:t xml:space="preserve">в установленном </w:t>
      </w:r>
      <w:proofErr w:type="spellStart"/>
      <w:r>
        <w:rPr>
          <w:bCs/>
        </w:rPr>
        <w:t>порядке</w:t>
      </w:r>
      <w:r w:rsidRPr="00BD3ED0">
        <w:rPr>
          <w:bCs/>
        </w:rPr>
        <w:t>несут</w:t>
      </w:r>
      <w:proofErr w:type="spellEnd"/>
      <w:r w:rsidRPr="00BD3ED0">
        <w:rPr>
          <w:bCs/>
        </w:rPr>
        <w:t xml:space="preserve">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B7621C" w:rsidRPr="007902A2" w:rsidRDefault="00B7621C" w:rsidP="00B7621C">
      <w:pPr>
        <w:pStyle w:val="a"/>
        <w:keepNext/>
        <w:keepLines/>
        <w:numPr>
          <w:ilvl w:val="0"/>
          <w:numId w:val="9"/>
        </w:numPr>
        <w:spacing w:before="360" w:after="120"/>
        <w:ind w:left="0" w:firstLine="0"/>
        <w:jc w:val="center"/>
        <w:outlineLvl w:val="1"/>
        <w:rPr>
          <w:b/>
        </w:rPr>
      </w:pPr>
      <w:bookmarkStart w:id="58" w:name="_Toc424284825"/>
      <w:bookmarkStart w:id="59"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58"/>
    </w:p>
    <w:bookmarkEnd w:id="59"/>
    <w:p w:rsidR="00B7621C" w:rsidRDefault="00B7621C" w:rsidP="00B7621C">
      <w:pPr>
        <w:pStyle w:val="a"/>
        <w:numPr>
          <w:ilvl w:val="1"/>
          <w:numId w:val="9"/>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B7621C" w:rsidRPr="00C64181" w:rsidRDefault="00B7621C" w:rsidP="00B7621C">
      <w:pPr>
        <w:pStyle w:val="a"/>
        <w:numPr>
          <w:ilvl w:val="1"/>
          <w:numId w:val="9"/>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 xml:space="preserve">за реализацию Антикоррупционной </w:t>
      </w:r>
      <w:proofErr w:type="spellStart"/>
      <w:proofErr w:type="gramStart"/>
      <w:r w:rsidRPr="00EA6F91">
        <w:t>политики</w:t>
      </w:r>
      <w:r>
        <w:t>,</w:t>
      </w:r>
      <w:r w:rsidRPr="00C64181">
        <w:rPr>
          <w:bCs/>
        </w:rPr>
        <w:t>ежегодно</w:t>
      </w:r>
      <w:proofErr w:type="spellEnd"/>
      <w:proofErr w:type="gramEnd"/>
      <w:r w:rsidRPr="00C64181">
        <w:rPr>
          <w:bCs/>
        </w:rPr>
        <w:t xml:space="preserve">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w:t>
      </w:r>
      <w:proofErr w:type="spellStart"/>
      <w:r w:rsidRPr="00C64181">
        <w:rPr>
          <w:bCs/>
        </w:rPr>
        <w:t>Антикоррупционн</w:t>
      </w:r>
      <w:r>
        <w:rPr>
          <w:bCs/>
        </w:rPr>
        <w:t>уюп</w:t>
      </w:r>
      <w:r w:rsidRPr="00C64181">
        <w:rPr>
          <w:bCs/>
        </w:rPr>
        <w:t>олитику</w:t>
      </w:r>
      <w:proofErr w:type="spellEnd"/>
      <w:r w:rsidRPr="00C64181">
        <w:rPr>
          <w:bCs/>
        </w:rPr>
        <w:t xml:space="preserve"> могут быть внесены изменения и дополнения.</w:t>
      </w:r>
    </w:p>
    <w:p w:rsidR="00B7621C" w:rsidRDefault="00B7621C" w:rsidP="00B7621C">
      <w:pPr>
        <w:pStyle w:val="a"/>
        <w:numPr>
          <w:ilvl w:val="1"/>
          <w:numId w:val="9"/>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B7621C" w:rsidRDefault="00B7621C" w:rsidP="00B7621C"/>
    <w:p w:rsidR="00B7621C" w:rsidRDefault="00B7621C">
      <w:bookmarkStart w:id="60" w:name="_GoBack"/>
      <w:bookmarkEnd w:id="60"/>
    </w:p>
    <w:p w:rsidR="00B7621C" w:rsidRPr="000F6B13" w:rsidRDefault="00B7621C" w:rsidP="00B7621C">
      <w:pPr>
        <w:pStyle w:val="ad"/>
        <w:keepNext/>
        <w:pageBreakBefore/>
        <w:ind w:left="6480"/>
        <w:rPr>
          <w:b w:val="0"/>
        </w:rPr>
      </w:pPr>
      <w:r w:rsidRPr="000F6B13">
        <w:rPr>
          <w:b w:val="0"/>
        </w:rPr>
        <w:lastRenderedPageBreak/>
        <w:t xml:space="preserve">Приложение 1 к Положению о конфликте интересов в Муниципальном </w:t>
      </w:r>
      <w:proofErr w:type="gramStart"/>
      <w:r w:rsidRPr="000F6B13">
        <w:rPr>
          <w:b w:val="0"/>
        </w:rPr>
        <w:t>дошкольном  образовательном</w:t>
      </w:r>
      <w:proofErr w:type="gramEnd"/>
      <w:r w:rsidRPr="000F6B13">
        <w:rPr>
          <w:b w:val="0"/>
        </w:rPr>
        <w:t xml:space="preserve">   учреждении   «Детский сад №14 «Сказка» </w:t>
      </w:r>
      <w:proofErr w:type="spellStart"/>
      <w:r w:rsidRPr="000F6B13">
        <w:rPr>
          <w:b w:val="0"/>
        </w:rPr>
        <w:t>Тутаевского</w:t>
      </w:r>
      <w:proofErr w:type="spellEnd"/>
      <w:r w:rsidRPr="000F6B13">
        <w:rPr>
          <w:b w:val="0"/>
        </w:rPr>
        <w:t xml:space="preserve"> муниципального района</w:t>
      </w:r>
    </w:p>
    <w:p w:rsidR="00B7621C" w:rsidRPr="000F6B13" w:rsidRDefault="00B7621C" w:rsidP="00B7621C">
      <w:pPr>
        <w:keepNext/>
        <w:keepLines/>
        <w:spacing w:before="480" w:after="240"/>
        <w:jc w:val="center"/>
        <w:outlineLvl w:val="1"/>
        <w:rPr>
          <w:rFonts w:cs="Times New Roman"/>
          <w:b/>
          <w:kern w:val="26"/>
          <w:szCs w:val="28"/>
        </w:rPr>
      </w:pPr>
      <w:bookmarkStart w:id="61" w:name="_Toc424284839"/>
      <w:r w:rsidRPr="000F6B13">
        <w:rPr>
          <w:rFonts w:cs="Times New Roman"/>
          <w:b/>
          <w:kern w:val="26"/>
          <w:szCs w:val="28"/>
        </w:rPr>
        <w:t>Декларация конфликта интересов</w:t>
      </w:r>
      <w:bookmarkEnd w:id="61"/>
    </w:p>
    <w:p w:rsidR="00B7621C" w:rsidRPr="006A3264" w:rsidRDefault="00B7621C" w:rsidP="00B7621C">
      <w:pPr>
        <w:jc w:val="both"/>
        <w:rPr>
          <w:kern w:val="26"/>
        </w:rPr>
      </w:pPr>
      <w:r w:rsidRPr="000F6B13">
        <w:rPr>
          <w:kern w:val="26"/>
        </w:rPr>
        <w:t xml:space="preserve">Перед заполнением настоящей Декларации я ознакомился с Антикоррупционной политикой </w:t>
      </w:r>
      <w:r w:rsidRPr="000F6B13">
        <w:t xml:space="preserve">Муниципального </w:t>
      </w:r>
      <w:proofErr w:type="gramStart"/>
      <w:r w:rsidRPr="000F6B13">
        <w:t>дошкольного  образовательного</w:t>
      </w:r>
      <w:proofErr w:type="gramEnd"/>
      <w:r w:rsidRPr="000F6B13">
        <w:t xml:space="preserve">   учреждения   «Детский сад №14 «Сказка» </w:t>
      </w:r>
      <w:proofErr w:type="spellStart"/>
      <w:r w:rsidRPr="000F6B13">
        <w:t>Тутаевского</w:t>
      </w:r>
      <w:proofErr w:type="spellEnd"/>
      <w:r w:rsidRPr="000F6B13">
        <w:t xml:space="preserve"> муниципального района; мне понятны </w:t>
      </w:r>
      <w:r w:rsidRPr="000F6B13">
        <w:rPr>
          <w:kern w:val="26"/>
        </w:rPr>
        <w:t xml:space="preserve">Кодекс этики и служебного поведения работников организации, Положение о конфликте интересов и </w:t>
      </w:r>
      <w:r w:rsidRPr="006A3264">
        <w:rPr>
          <w:kern w:val="26"/>
        </w:rPr>
        <w:t>Регламент обмена подарками и знаками делового гостеприимства организации.</w:t>
      </w:r>
    </w:p>
    <w:p w:rsidR="00B7621C" w:rsidRPr="005B4169" w:rsidRDefault="00B7621C" w:rsidP="00B7621C">
      <w:pPr>
        <w:jc w:val="right"/>
        <w:rPr>
          <w:szCs w:val="28"/>
        </w:rPr>
      </w:pPr>
      <w:r w:rsidRPr="005B4169">
        <w:rPr>
          <w:szCs w:val="28"/>
        </w:rPr>
        <w:t>_________________</w:t>
      </w:r>
    </w:p>
    <w:p w:rsidR="00B7621C" w:rsidRPr="005B4169" w:rsidRDefault="00B7621C" w:rsidP="00B7621C">
      <w:pPr>
        <w:jc w:val="right"/>
        <w:rPr>
          <w:szCs w:val="28"/>
        </w:rPr>
      </w:pPr>
      <w:r w:rsidRPr="005B4169">
        <w:rPr>
          <w:szCs w:val="28"/>
        </w:rPr>
        <w:t>(подпись работника)</w:t>
      </w:r>
    </w:p>
    <w:p w:rsidR="00B7621C" w:rsidRPr="005B4169" w:rsidRDefault="00B7621C" w:rsidP="00B7621C">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B7621C" w:rsidRPr="005B4169" w:rsidTr="00786C70">
        <w:tc>
          <w:tcPr>
            <w:tcW w:w="5637" w:type="dxa"/>
            <w:vAlign w:val="center"/>
          </w:tcPr>
          <w:p w:rsidR="00B7621C" w:rsidRPr="005B4169" w:rsidRDefault="00B7621C" w:rsidP="00786C70">
            <w:pPr>
              <w:rPr>
                <w:szCs w:val="28"/>
              </w:rPr>
            </w:pPr>
            <w:r w:rsidRPr="005B4169">
              <w:rPr>
                <w:b/>
                <w:szCs w:val="28"/>
              </w:rPr>
              <w:t>Кому:</w:t>
            </w:r>
            <w:r>
              <w:rPr>
                <w:szCs w:val="28"/>
              </w:rPr>
              <w:br/>
            </w:r>
            <w:r w:rsidRPr="005B4169">
              <w:rPr>
                <w:szCs w:val="28"/>
              </w:rPr>
              <w:t>(указывается ФИО и должность непосредственного начальника)</w:t>
            </w:r>
          </w:p>
        </w:tc>
        <w:tc>
          <w:tcPr>
            <w:tcW w:w="3685" w:type="dxa"/>
          </w:tcPr>
          <w:p w:rsidR="00B7621C" w:rsidRPr="005B4169" w:rsidRDefault="00B7621C" w:rsidP="00786C70">
            <w:pPr>
              <w:rPr>
                <w:szCs w:val="28"/>
              </w:rPr>
            </w:pPr>
          </w:p>
        </w:tc>
      </w:tr>
      <w:tr w:rsidR="00B7621C" w:rsidRPr="005B4169" w:rsidTr="00786C70">
        <w:tc>
          <w:tcPr>
            <w:tcW w:w="5637" w:type="dxa"/>
            <w:vAlign w:val="center"/>
          </w:tcPr>
          <w:p w:rsidR="00B7621C" w:rsidRPr="005B4169" w:rsidRDefault="00B7621C" w:rsidP="00786C70">
            <w:pPr>
              <w:shd w:val="clear" w:color="auto" w:fill="FFFFFF"/>
              <w:rPr>
                <w:b/>
                <w:szCs w:val="28"/>
              </w:rPr>
            </w:pPr>
            <w:r w:rsidRPr="005B4169">
              <w:rPr>
                <w:b/>
                <w:szCs w:val="28"/>
              </w:rPr>
              <w:t>От кого</w:t>
            </w:r>
            <w:r>
              <w:rPr>
                <w:spacing w:val="-4"/>
                <w:szCs w:val="28"/>
              </w:rPr>
              <w:br/>
            </w:r>
            <w:r w:rsidRPr="005B4169">
              <w:rPr>
                <w:spacing w:val="-4"/>
                <w:szCs w:val="28"/>
              </w:rPr>
              <w:t>(ФИО работника, заполнившего Декларацию)</w:t>
            </w:r>
          </w:p>
        </w:tc>
        <w:tc>
          <w:tcPr>
            <w:tcW w:w="3685" w:type="dxa"/>
          </w:tcPr>
          <w:p w:rsidR="00B7621C" w:rsidRPr="005B4169" w:rsidRDefault="00B7621C" w:rsidP="00786C70">
            <w:pPr>
              <w:rPr>
                <w:szCs w:val="28"/>
              </w:rPr>
            </w:pPr>
          </w:p>
        </w:tc>
      </w:tr>
      <w:tr w:rsidR="00B7621C" w:rsidRPr="005B4169" w:rsidTr="00786C70">
        <w:tc>
          <w:tcPr>
            <w:tcW w:w="5637" w:type="dxa"/>
            <w:vAlign w:val="center"/>
          </w:tcPr>
          <w:p w:rsidR="00B7621C" w:rsidRPr="005B4169" w:rsidRDefault="00B7621C" w:rsidP="00786C70">
            <w:pPr>
              <w:shd w:val="clear" w:color="auto" w:fill="FFFFFF"/>
              <w:rPr>
                <w:b/>
                <w:szCs w:val="28"/>
              </w:rPr>
            </w:pPr>
            <w:r w:rsidRPr="005B4169">
              <w:rPr>
                <w:b/>
                <w:szCs w:val="28"/>
              </w:rPr>
              <w:t>Должность:</w:t>
            </w:r>
          </w:p>
        </w:tc>
        <w:tc>
          <w:tcPr>
            <w:tcW w:w="3685" w:type="dxa"/>
          </w:tcPr>
          <w:p w:rsidR="00B7621C" w:rsidRPr="005B4169" w:rsidRDefault="00B7621C" w:rsidP="00786C70">
            <w:pPr>
              <w:rPr>
                <w:szCs w:val="28"/>
              </w:rPr>
            </w:pPr>
          </w:p>
        </w:tc>
      </w:tr>
      <w:tr w:rsidR="00B7621C" w:rsidRPr="005B4169" w:rsidTr="00786C70">
        <w:tc>
          <w:tcPr>
            <w:tcW w:w="5637" w:type="dxa"/>
            <w:vAlign w:val="center"/>
          </w:tcPr>
          <w:p w:rsidR="00B7621C" w:rsidRPr="005B4169" w:rsidRDefault="00B7621C" w:rsidP="00786C70">
            <w:pPr>
              <w:shd w:val="clear" w:color="auto" w:fill="FFFFFF"/>
              <w:rPr>
                <w:b/>
                <w:szCs w:val="28"/>
              </w:rPr>
            </w:pPr>
            <w:r w:rsidRPr="005B4169">
              <w:rPr>
                <w:b/>
                <w:szCs w:val="28"/>
              </w:rPr>
              <w:t>Дата заполнения:</w:t>
            </w:r>
          </w:p>
        </w:tc>
        <w:tc>
          <w:tcPr>
            <w:tcW w:w="3685" w:type="dxa"/>
          </w:tcPr>
          <w:p w:rsidR="00B7621C" w:rsidRPr="005B4169" w:rsidRDefault="00B7621C" w:rsidP="00786C70">
            <w:pPr>
              <w:rPr>
                <w:szCs w:val="28"/>
              </w:rPr>
            </w:pPr>
          </w:p>
        </w:tc>
      </w:tr>
      <w:tr w:rsidR="00B7621C" w:rsidRPr="005B4169" w:rsidTr="00786C70">
        <w:tc>
          <w:tcPr>
            <w:tcW w:w="5637" w:type="dxa"/>
            <w:vAlign w:val="center"/>
          </w:tcPr>
          <w:p w:rsidR="00B7621C" w:rsidRPr="005B4169" w:rsidRDefault="00B7621C" w:rsidP="00786C70">
            <w:pPr>
              <w:shd w:val="clear" w:color="auto" w:fill="FFFFFF"/>
              <w:rPr>
                <w:b/>
                <w:szCs w:val="28"/>
              </w:rPr>
            </w:pPr>
            <w:r w:rsidRPr="005B4169">
              <w:rPr>
                <w:b/>
                <w:szCs w:val="28"/>
              </w:rPr>
              <w:t>Декларация охватывает период времени</w:t>
            </w:r>
          </w:p>
        </w:tc>
        <w:tc>
          <w:tcPr>
            <w:tcW w:w="3685" w:type="dxa"/>
            <w:vAlign w:val="center"/>
          </w:tcPr>
          <w:p w:rsidR="00B7621C" w:rsidRPr="005B4169" w:rsidRDefault="00B7621C" w:rsidP="00786C70">
            <w:pPr>
              <w:rPr>
                <w:szCs w:val="28"/>
              </w:rPr>
            </w:pPr>
            <w:r>
              <w:rPr>
                <w:szCs w:val="28"/>
              </w:rPr>
              <w:t>с ..........</w:t>
            </w:r>
            <w:r w:rsidRPr="005B4169">
              <w:rPr>
                <w:szCs w:val="28"/>
              </w:rPr>
              <w:t xml:space="preserve"> по ………………….</w:t>
            </w:r>
          </w:p>
        </w:tc>
      </w:tr>
    </w:tbl>
    <w:p w:rsidR="00B7621C" w:rsidRDefault="00B7621C" w:rsidP="00B7621C">
      <w:pPr>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Pr>
          <w:kern w:val="26"/>
        </w:rPr>
        <w:t>пункте 9 формы.</w:t>
      </w:r>
    </w:p>
    <w:p w:rsidR="00B7621C" w:rsidRPr="006A282C" w:rsidRDefault="00B7621C" w:rsidP="00B7621C">
      <w:pPr>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r>
        <w:rPr>
          <w:kern w:val="26"/>
        </w:rPr>
        <w:t>у</w:t>
      </w:r>
      <w:r w:rsidRPr="006A282C">
        <w:rPr>
          <w:kern w:val="26"/>
        </w:rPr>
        <w:t>(</w:t>
      </w:r>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B7621C" w:rsidRPr="005B4169" w:rsidRDefault="00B7621C" w:rsidP="00B7621C">
      <w:pPr>
        <w:pStyle w:val="a"/>
        <w:keepNext/>
        <w:keepLines/>
        <w:numPr>
          <w:ilvl w:val="0"/>
          <w:numId w:val="3"/>
        </w:numPr>
        <w:spacing w:before="360" w:after="120"/>
        <w:jc w:val="center"/>
        <w:rPr>
          <w:b/>
        </w:rPr>
      </w:pPr>
      <w:r w:rsidRPr="005B4169">
        <w:rPr>
          <w:b/>
        </w:rPr>
        <w:t>Внешние интересы или активы</w:t>
      </w:r>
    </w:p>
    <w:p w:rsidR="00B7621C" w:rsidRPr="006A282C" w:rsidRDefault="00B7621C" w:rsidP="00B7621C">
      <w:pPr>
        <w:pStyle w:val="a"/>
        <w:numPr>
          <w:ilvl w:val="1"/>
          <w:numId w:val="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7621C" w:rsidRPr="006A282C" w:rsidRDefault="00B7621C" w:rsidP="00B7621C">
      <w:pPr>
        <w:pStyle w:val="a"/>
        <w:numPr>
          <w:ilvl w:val="2"/>
          <w:numId w:val="3"/>
        </w:numPr>
        <w:ind w:left="0" w:firstLine="709"/>
      </w:pPr>
      <w:r w:rsidRPr="006A282C">
        <w:t>В активах организации?</w:t>
      </w:r>
    </w:p>
    <w:p w:rsidR="00B7621C" w:rsidRPr="005B4169" w:rsidRDefault="00B7621C" w:rsidP="00B7621C">
      <w:pPr>
        <w:pStyle w:val="a"/>
        <w:numPr>
          <w:ilvl w:val="2"/>
          <w:numId w:val="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B7621C" w:rsidRPr="005B4169" w:rsidRDefault="00B7621C" w:rsidP="00B7621C">
      <w:pPr>
        <w:pStyle w:val="a"/>
        <w:numPr>
          <w:ilvl w:val="2"/>
          <w:numId w:val="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7621C" w:rsidRPr="005B4169" w:rsidRDefault="00B7621C" w:rsidP="00B7621C">
      <w:pPr>
        <w:pStyle w:val="a"/>
        <w:numPr>
          <w:ilvl w:val="2"/>
          <w:numId w:val="3"/>
        </w:numPr>
        <w:ind w:left="0" w:firstLine="709"/>
      </w:pPr>
      <w:r w:rsidRPr="005B4169">
        <w:t>В деятельности компании-конкуренте или физическом лице-конкуренте организации?</w:t>
      </w:r>
    </w:p>
    <w:p w:rsidR="00B7621C" w:rsidRPr="005B4169" w:rsidRDefault="00B7621C" w:rsidP="00B7621C">
      <w:pPr>
        <w:pStyle w:val="a"/>
        <w:numPr>
          <w:ilvl w:val="2"/>
          <w:numId w:val="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B7621C" w:rsidRPr="005B4169" w:rsidRDefault="00B7621C" w:rsidP="00B7621C">
      <w:pPr>
        <w:pStyle w:val="a"/>
        <w:numPr>
          <w:ilvl w:val="1"/>
          <w:numId w:val="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t>работника</w:t>
      </w:r>
      <w:r w:rsidRPr="005B4169">
        <w:t>, которому были делегированы соответствующие полномочия?</w:t>
      </w:r>
    </w:p>
    <w:p w:rsidR="00B7621C" w:rsidRPr="005B4169" w:rsidRDefault="00B7621C" w:rsidP="00B7621C">
      <w:pPr>
        <w:pStyle w:val="a"/>
        <w:numPr>
          <w:ilvl w:val="1"/>
          <w:numId w:val="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B7621C" w:rsidRPr="005B4169" w:rsidRDefault="00B7621C" w:rsidP="00B7621C">
      <w:pPr>
        <w:pStyle w:val="a"/>
        <w:numPr>
          <w:ilvl w:val="2"/>
          <w:numId w:val="3"/>
        </w:numPr>
        <w:ind w:left="0" w:firstLine="709"/>
      </w:pPr>
      <w:r w:rsidRPr="005B4169">
        <w:t>В компании, находящейся в деловых отношениях с организацией?</w:t>
      </w:r>
    </w:p>
    <w:p w:rsidR="00B7621C" w:rsidRPr="005B4169" w:rsidRDefault="00B7621C" w:rsidP="00B7621C">
      <w:pPr>
        <w:pStyle w:val="a"/>
        <w:numPr>
          <w:ilvl w:val="2"/>
          <w:numId w:val="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B7621C" w:rsidRPr="005B4169" w:rsidRDefault="00B7621C" w:rsidP="00B7621C">
      <w:pPr>
        <w:pStyle w:val="a"/>
        <w:numPr>
          <w:ilvl w:val="2"/>
          <w:numId w:val="3"/>
        </w:numPr>
        <w:ind w:left="0" w:firstLine="709"/>
      </w:pPr>
      <w:r w:rsidRPr="005B4169">
        <w:t>В компании-конкуренте организации?</w:t>
      </w:r>
    </w:p>
    <w:p w:rsidR="00B7621C" w:rsidRPr="005B4169" w:rsidRDefault="00B7621C" w:rsidP="00B7621C">
      <w:pPr>
        <w:pStyle w:val="a"/>
        <w:numPr>
          <w:ilvl w:val="2"/>
          <w:numId w:val="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B7621C" w:rsidRPr="005B4169" w:rsidRDefault="00B7621C" w:rsidP="00B7621C">
      <w:pPr>
        <w:pStyle w:val="a"/>
        <w:numPr>
          <w:ilvl w:val="1"/>
          <w:numId w:val="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B7621C" w:rsidRPr="005B4169" w:rsidRDefault="00B7621C" w:rsidP="00B7621C">
      <w:pPr>
        <w:pStyle w:val="a"/>
        <w:keepNext/>
        <w:keepLines/>
        <w:numPr>
          <w:ilvl w:val="0"/>
          <w:numId w:val="3"/>
        </w:numPr>
        <w:spacing w:before="360" w:after="120"/>
        <w:jc w:val="center"/>
        <w:rPr>
          <w:b/>
        </w:rPr>
      </w:pPr>
      <w:r w:rsidRPr="005B4169">
        <w:rPr>
          <w:b/>
        </w:rPr>
        <w:t>Личные интересы и честное ведение бизнеса</w:t>
      </w:r>
    </w:p>
    <w:p w:rsidR="00B7621C" w:rsidRPr="005B4169" w:rsidRDefault="00B7621C" w:rsidP="00B7621C">
      <w:pPr>
        <w:pStyle w:val="a"/>
        <w:numPr>
          <w:ilvl w:val="1"/>
          <w:numId w:val="3"/>
        </w:numPr>
        <w:ind w:left="0" w:firstLine="709"/>
      </w:pPr>
      <w:r w:rsidRPr="005B4169">
        <w:t>Участвовали ли Вы в какой</w:t>
      </w:r>
      <w:r>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7621C" w:rsidRPr="005B4169" w:rsidRDefault="00B7621C" w:rsidP="00B7621C">
      <w:pPr>
        <w:pStyle w:val="a"/>
        <w:numPr>
          <w:ilvl w:val="1"/>
          <w:numId w:val="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rsidR="00B7621C" w:rsidRPr="005B4169" w:rsidRDefault="00B7621C" w:rsidP="00B7621C">
      <w:pPr>
        <w:pStyle w:val="a"/>
        <w:numPr>
          <w:ilvl w:val="1"/>
          <w:numId w:val="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7621C" w:rsidRPr="005B4169" w:rsidRDefault="00B7621C" w:rsidP="00B7621C">
      <w:pPr>
        <w:pStyle w:val="a"/>
        <w:keepNext/>
        <w:keepLines/>
        <w:numPr>
          <w:ilvl w:val="0"/>
          <w:numId w:val="3"/>
        </w:numPr>
        <w:spacing w:before="360" w:after="120"/>
        <w:jc w:val="center"/>
        <w:rPr>
          <w:b/>
        </w:rPr>
      </w:pPr>
      <w:r w:rsidRPr="005B4169">
        <w:rPr>
          <w:b/>
        </w:rPr>
        <w:t>Взаимоотношения с государственными служащими</w:t>
      </w:r>
    </w:p>
    <w:p w:rsidR="00B7621C" w:rsidRPr="005B4169" w:rsidRDefault="00B7621C" w:rsidP="00B7621C">
      <w:pPr>
        <w:pStyle w:val="a"/>
        <w:numPr>
          <w:ilvl w:val="1"/>
          <w:numId w:val="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t>деятельности</w:t>
      </w:r>
      <w:r w:rsidRPr="005B4169">
        <w:t xml:space="preserve"> или приобретения новых возможностей для </w:t>
      </w:r>
      <w:proofErr w:type="spellStart"/>
      <w:r>
        <w:t>деятельности</w:t>
      </w:r>
      <w:r w:rsidRPr="005B4169">
        <w:t>организации</w:t>
      </w:r>
      <w:proofErr w:type="spellEnd"/>
      <w:r w:rsidRPr="005B4169">
        <w:t>?</w:t>
      </w:r>
    </w:p>
    <w:p w:rsidR="00B7621C" w:rsidRPr="005B4169" w:rsidRDefault="00B7621C" w:rsidP="00B7621C">
      <w:pPr>
        <w:pStyle w:val="a"/>
        <w:keepNext/>
        <w:keepLines/>
        <w:numPr>
          <w:ilvl w:val="0"/>
          <w:numId w:val="3"/>
        </w:numPr>
        <w:spacing w:before="360" w:after="120"/>
        <w:jc w:val="center"/>
        <w:rPr>
          <w:b/>
        </w:rPr>
      </w:pPr>
      <w:r w:rsidRPr="005B4169">
        <w:rPr>
          <w:b/>
        </w:rPr>
        <w:t xml:space="preserve">Инсайдерская информация </w:t>
      </w:r>
    </w:p>
    <w:p w:rsidR="00B7621C" w:rsidRPr="005B4169" w:rsidRDefault="00B7621C" w:rsidP="00B7621C">
      <w:pPr>
        <w:pStyle w:val="a"/>
        <w:numPr>
          <w:ilvl w:val="1"/>
          <w:numId w:val="3"/>
        </w:numPr>
        <w:ind w:left="0" w:firstLine="709"/>
      </w:pPr>
      <w:r w:rsidRPr="005B4169">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5B4169">
        <w:t>во время</w:t>
      </w:r>
      <w:proofErr w:type="gramEnd"/>
      <w:r w:rsidRPr="005B4169">
        <w:t xml:space="preserve"> исполнении своих обязанностей?</w:t>
      </w:r>
    </w:p>
    <w:p w:rsidR="00B7621C" w:rsidRPr="005B4169" w:rsidRDefault="00B7621C" w:rsidP="00B7621C">
      <w:pPr>
        <w:pStyle w:val="a"/>
        <w:numPr>
          <w:ilvl w:val="1"/>
          <w:numId w:val="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B7621C" w:rsidRPr="005B4169" w:rsidRDefault="00B7621C" w:rsidP="00B7621C">
      <w:pPr>
        <w:pStyle w:val="a"/>
        <w:keepNext/>
        <w:keepLines/>
        <w:numPr>
          <w:ilvl w:val="0"/>
          <w:numId w:val="3"/>
        </w:numPr>
        <w:spacing w:before="360" w:after="120"/>
        <w:jc w:val="center"/>
        <w:rPr>
          <w:b/>
        </w:rPr>
      </w:pPr>
      <w:r w:rsidRPr="005B4169">
        <w:rPr>
          <w:b/>
        </w:rPr>
        <w:t>Ресурсы организации</w:t>
      </w:r>
    </w:p>
    <w:p w:rsidR="00B7621C" w:rsidRPr="005B4169" w:rsidRDefault="00B7621C" w:rsidP="00B7621C">
      <w:pPr>
        <w:pStyle w:val="a"/>
        <w:numPr>
          <w:ilvl w:val="1"/>
          <w:numId w:val="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B7621C" w:rsidRPr="005B4169" w:rsidRDefault="00B7621C" w:rsidP="00B7621C">
      <w:pPr>
        <w:pStyle w:val="a"/>
        <w:numPr>
          <w:ilvl w:val="1"/>
          <w:numId w:val="3"/>
        </w:numPr>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B7621C" w:rsidRPr="005B4169" w:rsidRDefault="00B7621C" w:rsidP="00B7621C">
      <w:pPr>
        <w:pStyle w:val="a"/>
        <w:keepNext/>
        <w:keepLines/>
        <w:numPr>
          <w:ilvl w:val="0"/>
          <w:numId w:val="3"/>
        </w:numPr>
        <w:spacing w:before="360" w:after="120"/>
        <w:jc w:val="center"/>
        <w:rPr>
          <w:b/>
        </w:rPr>
      </w:pPr>
      <w:r w:rsidRPr="005B4169">
        <w:rPr>
          <w:b/>
        </w:rPr>
        <w:t>Равные права работников</w:t>
      </w:r>
    </w:p>
    <w:p w:rsidR="00B7621C" w:rsidRPr="005B4169" w:rsidRDefault="00B7621C" w:rsidP="00B7621C">
      <w:pPr>
        <w:pStyle w:val="a"/>
        <w:numPr>
          <w:ilvl w:val="1"/>
          <w:numId w:val="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B7621C" w:rsidRPr="005B4169" w:rsidRDefault="00B7621C" w:rsidP="00B7621C">
      <w:pPr>
        <w:pStyle w:val="a"/>
        <w:numPr>
          <w:ilvl w:val="1"/>
          <w:numId w:val="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B7621C" w:rsidRPr="005B4169" w:rsidRDefault="00B7621C" w:rsidP="00B7621C">
      <w:pPr>
        <w:pStyle w:val="a"/>
        <w:numPr>
          <w:ilvl w:val="1"/>
          <w:numId w:val="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7621C" w:rsidRPr="005B4169" w:rsidRDefault="00B7621C" w:rsidP="00B7621C">
      <w:pPr>
        <w:pStyle w:val="a"/>
        <w:keepNext/>
        <w:keepLines/>
        <w:numPr>
          <w:ilvl w:val="0"/>
          <w:numId w:val="3"/>
        </w:numPr>
        <w:spacing w:before="360" w:after="120"/>
        <w:jc w:val="center"/>
        <w:rPr>
          <w:b/>
        </w:rPr>
      </w:pPr>
      <w:r w:rsidRPr="005B4169">
        <w:rPr>
          <w:b/>
        </w:rPr>
        <w:t>Подарки и деловое гостеприимство</w:t>
      </w:r>
    </w:p>
    <w:p w:rsidR="00B7621C" w:rsidRPr="005B4169" w:rsidRDefault="00B7621C" w:rsidP="00B7621C">
      <w:pPr>
        <w:pStyle w:val="a"/>
        <w:numPr>
          <w:ilvl w:val="1"/>
          <w:numId w:val="3"/>
        </w:numPr>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организации</w:t>
      </w:r>
      <w:r w:rsidRPr="005B4169">
        <w:t>?</w:t>
      </w:r>
    </w:p>
    <w:p w:rsidR="00B7621C" w:rsidRPr="005B4169" w:rsidRDefault="00B7621C" w:rsidP="00B7621C">
      <w:pPr>
        <w:pStyle w:val="a"/>
        <w:keepNext/>
        <w:keepLines/>
        <w:numPr>
          <w:ilvl w:val="0"/>
          <w:numId w:val="3"/>
        </w:numPr>
        <w:spacing w:before="360" w:after="120"/>
        <w:jc w:val="center"/>
        <w:rPr>
          <w:b/>
        </w:rPr>
      </w:pPr>
      <w:r w:rsidRPr="005B4169">
        <w:rPr>
          <w:b/>
        </w:rPr>
        <w:t>Другие вопросы</w:t>
      </w:r>
    </w:p>
    <w:p w:rsidR="00B7621C" w:rsidRPr="005B4169" w:rsidRDefault="00B7621C" w:rsidP="00B7621C">
      <w:pPr>
        <w:pStyle w:val="a"/>
        <w:numPr>
          <w:ilvl w:val="1"/>
          <w:numId w:val="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7621C" w:rsidRPr="008E46B4" w:rsidRDefault="00B7621C" w:rsidP="00B7621C">
      <w:pPr>
        <w:jc w:val="both"/>
        <w:rPr>
          <w:kern w:val="26"/>
        </w:rPr>
      </w:pPr>
    </w:p>
    <w:p w:rsidR="00B7621C" w:rsidRPr="008411AF" w:rsidRDefault="00B7621C" w:rsidP="00B7621C">
      <w:pPr>
        <w:pStyle w:val="a"/>
        <w:keepNext/>
        <w:keepLines/>
        <w:numPr>
          <w:ilvl w:val="0"/>
          <w:numId w:val="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7621C" w:rsidRPr="005B4169" w:rsidRDefault="00B7621C" w:rsidP="00B7621C">
      <w:pPr>
        <w:pStyle w:val="a"/>
        <w:keepNext/>
        <w:keepLines/>
        <w:numPr>
          <w:ilvl w:val="0"/>
          <w:numId w:val="3"/>
        </w:numPr>
        <w:tabs>
          <w:tab w:val="clear" w:pos="567"/>
          <w:tab w:val="clear" w:pos="1276"/>
        </w:tabs>
        <w:spacing w:before="360" w:after="120"/>
        <w:jc w:val="center"/>
        <w:rPr>
          <w:b/>
        </w:rPr>
      </w:pPr>
      <w:r w:rsidRPr="005B4169">
        <w:rPr>
          <w:b/>
        </w:rPr>
        <w:t>Декларация о доходах</w:t>
      </w:r>
    </w:p>
    <w:p w:rsidR="00B7621C" w:rsidRPr="005B4169" w:rsidRDefault="00B7621C" w:rsidP="00B7621C">
      <w:pPr>
        <w:pStyle w:val="a"/>
        <w:numPr>
          <w:ilvl w:val="1"/>
          <w:numId w:val="3"/>
        </w:numPr>
        <w:ind w:left="0" w:firstLine="709"/>
      </w:pPr>
      <w:r w:rsidRPr="005B4169">
        <w:t>Какие доходы получили Вы и члены Вашей семьи по месту основной работы за отчетный период?</w:t>
      </w:r>
    </w:p>
    <w:p w:rsidR="00B7621C" w:rsidRPr="005B4169" w:rsidRDefault="00B7621C" w:rsidP="00B7621C">
      <w:pPr>
        <w:pStyle w:val="a"/>
        <w:numPr>
          <w:ilvl w:val="1"/>
          <w:numId w:val="3"/>
        </w:numPr>
        <w:ind w:left="0" w:firstLine="709"/>
      </w:pPr>
      <w:r w:rsidRPr="005B4169">
        <w:t>Какие доходы получили Вы и члены Вашей семьи не по месту основной работы за отчетный период?</w:t>
      </w:r>
    </w:p>
    <w:p w:rsidR="00B7621C" w:rsidRPr="005B4169" w:rsidRDefault="00B7621C" w:rsidP="00B7621C">
      <w:pPr>
        <w:rPr>
          <w:szCs w:val="28"/>
        </w:rPr>
      </w:pPr>
    </w:p>
    <w:p w:rsidR="00B7621C" w:rsidRPr="008E46B4" w:rsidRDefault="00B7621C" w:rsidP="00B7621C">
      <w:pPr>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B7621C" w:rsidRPr="005B4169" w:rsidRDefault="00B7621C" w:rsidP="00B7621C">
      <w:pPr>
        <w:rPr>
          <w:szCs w:val="28"/>
        </w:rPr>
      </w:pPr>
    </w:p>
    <w:p w:rsidR="00B7621C" w:rsidRPr="005B4169" w:rsidRDefault="00B7621C" w:rsidP="00B7621C">
      <w:pPr>
        <w:tabs>
          <w:tab w:val="left" w:pos="5378"/>
        </w:tabs>
        <w:jc w:val="center"/>
        <w:rPr>
          <w:szCs w:val="28"/>
        </w:rPr>
      </w:pPr>
      <w:r w:rsidRPr="005B4169">
        <w:rPr>
          <w:szCs w:val="28"/>
        </w:rPr>
        <w:t>Подпись: __________________</w:t>
      </w:r>
      <w:r w:rsidRPr="005B4169">
        <w:rPr>
          <w:szCs w:val="28"/>
        </w:rPr>
        <w:tab/>
      </w:r>
      <w:proofErr w:type="gramStart"/>
      <w:r w:rsidRPr="005B4169">
        <w:rPr>
          <w:szCs w:val="28"/>
        </w:rPr>
        <w:t>ФИО:_</w:t>
      </w:r>
      <w:proofErr w:type="gramEnd"/>
      <w:r w:rsidRPr="005B4169">
        <w:rPr>
          <w:szCs w:val="28"/>
        </w:rPr>
        <w:t>______________________</w:t>
      </w:r>
    </w:p>
    <w:p w:rsidR="00B7621C" w:rsidRPr="008E46B4" w:rsidRDefault="00B7621C" w:rsidP="00B7621C">
      <w:pPr>
        <w:jc w:val="both"/>
        <w:rPr>
          <w:kern w:val="26"/>
        </w:rPr>
      </w:pPr>
    </w:p>
    <w:p w:rsidR="00B7621C" w:rsidRPr="008E46B4" w:rsidRDefault="00B7621C" w:rsidP="00B7621C">
      <w:pPr>
        <w:jc w:val="both"/>
        <w:rPr>
          <w:kern w:val="26"/>
        </w:rPr>
      </w:pPr>
    </w:p>
    <w:p w:rsidR="00B7621C" w:rsidRPr="005B4169" w:rsidRDefault="00B7621C" w:rsidP="00B7621C">
      <w:pPr>
        <w:tabs>
          <w:tab w:val="left" w:pos="5378"/>
        </w:tabs>
        <w:jc w:val="center"/>
        <w:rPr>
          <w:szCs w:val="28"/>
        </w:rPr>
      </w:pPr>
    </w:p>
    <w:p w:rsidR="00B7621C" w:rsidRPr="005B4169" w:rsidRDefault="00B7621C" w:rsidP="00B7621C">
      <w:pPr>
        <w:jc w:val="both"/>
        <w:rPr>
          <w:i/>
          <w:szCs w:val="28"/>
        </w:rPr>
      </w:pPr>
      <w:r w:rsidRPr="005B4169">
        <w:rPr>
          <w:i/>
          <w:szCs w:val="28"/>
        </w:rPr>
        <w:t>Достоверность и полнота изложенной в Декларации информации проверена:</w:t>
      </w:r>
    </w:p>
    <w:p w:rsidR="00B7621C" w:rsidRPr="005B4169" w:rsidRDefault="00B7621C" w:rsidP="00B7621C">
      <w:pPr>
        <w:rPr>
          <w:i/>
          <w:szCs w:val="28"/>
        </w:rPr>
      </w:pPr>
    </w:p>
    <w:p w:rsidR="00B7621C" w:rsidRPr="005B4169" w:rsidRDefault="00B7621C" w:rsidP="00B7621C">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B7621C" w:rsidRPr="005B4169" w:rsidRDefault="00B7621C" w:rsidP="00B7621C">
      <w:pPr>
        <w:ind w:firstLine="2430"/>
        <w:jc w:val="center"/>
        <w:rPr>
          <w:szCs w:val="28"/>
        </w:rPr>
      </w:pPr>
      <w:r w:rsidRPr="005B4169">
        <w:rPr>
          <w:szCs w:val="28"/>
        </w:rPr>
        <w:t xml:space="preserve">                         (Ф.И.О., подпись)</w:t>
      </w:r>
    </w:p>
    <w:p w:rsidR="00B7621C" w:rsidRDefault="00B7621C" w:rsidP="00B7621C">
      <w:pPr>
        <w:rPr>
          <w:szCs w:val="28"/>
        </w:rPr>
      </w:pPr>
    </w:p>
    <w:p w:rsidR="00B7621C" w:rsidRPr="005B4169" w:rsidRDefault="00B7621C" w:rsidP="00B7621C">
      <w:pPr>
        <w:rPr>
          <w:szCs w:val="28"/>
        </w:rPr>
      </w:pPr>
      <w:r w:rsidRPr="005B4169">
        <w:rPr>
          <w:szCs w:val="28"/>
        </w:rPr>
        <w:t>Представитель юридической службы _____________________________</w:t>
      </w:r>
    </w:p>
    <w:p w:rsidR="00B7621C" w:rsidRPr="005B4169" w:rsidRDefault="00B7621C" w:rsidP="00B7621C">
      <w:pPr>
        <w:ind w:firstLine="2430"/>
        <w:jc w:val="center"/>
        <w:rPr>
          <w:szCs w:val="28"/>
        </w:rPr>
      </w:pPr>
      <w:r w:rsidRPr="005B4169">
        <w:rPr>
          <w:szCs w:val="28"/>
        </w:rPr>
        <w:t xml:space="preserve">                          (Ф.И.О., подпись)</w:t>
      </w:r>
    </w:p>
    <w:p w:rsidR="00B7621C" w:rsidRDefault="00B7621C" w:rsidP="00B7621C">
      <w:pPr>
        <w:rPr>
          <w:szCs w:val="28"/>
        </w:rPr>
      </w:pPr>
    </w:p>
    <w:p w:rsidR="00B7621C" w:rsidRDefault="00B7621C" w:rsidP="00B7621C">
      <w:pPr>
        <w:rPr>
          <w:szCs w:val="28"/>
        </w:rPr>
      </w:pPr>
    </w:p>
    <w:p w:rsidR="00B7621C" w:rsidRPr="005B4169" w:rsidRDefault="00B7621C" w:rsidP="00B7621C">
      <w:pPr>
        <w:rPr>
          <w:szCs w:val="28"/>
        </w:rPr>
      </w:pPr>
    </w:p>
    <w:p w:rsidR="00B7621C" w:rsidRPr="005B4169" w:rsidRDefault="00B7621C" w:rsidP="00B7621C">
      <w:pPr>
        <w:jc w:val="center"/>
        <w:rPr>
          <w:b/>
          <w:szCs w:val="28"/>
        </w:rPr>
      </w:pPr>
      <w:r w:rsidRPr="005B4169">
        <w:rPr>
          <w:b/>
          <w:szCs w:val="28"/>
        </w:rPr>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3"/>
        <w:gridCol w:w="2272"/>
      </w:tblGrid>
      <w:tr w:rsidR="00B7621C" w:rsidRPr="005B4169" w:rsidTr="00786C70">
        <w:tc>
          <w:tcPr>
            <w:tcW w:w="7157" w:type="dxa"/>
            <w:vAlign w:val="center"/>
          </w:tcPr>
          <w:p w:rsidR="00B7621C" w:rsidRPr="005B4169" w:rsidRDefault="00B7621C" w:rsidP="00786C70">
            <w:pPr>
              <w:jc w:val="both"/>
              <w:rPr>
                <w:szCs w:val="28"/>
              </w:rPr>
            </w:pPr>
            <w:r w:rsidRPr="005B4169">
              <w:rPr>
                <w:szCs w:val="28"/>
              </w:rPr>
              <w:t>Конфликт интересов не был обнаружен</w:t>
            </w:r>
          </w:p>
        </w:tc>
        <w:tc>
          <w:tcPr>
            <w:tcW w:w="2307" w:type="dxa"/>
            <w:vAlign w:val="center"/>
          </w:tcPr>
          <w:p w:rsidR="00B7621C" w:rsidRPr="005B4169" w:rsidRDefault="00B7621C" w:rsidP="00786C70">
            <w:pPr>
              <w:rPr>
                <w:szCs w:val="28"/>
              </w:rPr>
            </w:pPr>
          </w:p>
        </w:tc>
      </w:tr>
      <w:tr w:rsidR="00B7621C" w:rsidRPr="005B4169" w:rsidTr="00786C70">
        <w:trPr>
          <w:trHeight w:val="840"/>
        </w:trPr>
        <w:tc>
          <w:tcPr>
            <w:tcW w:w="7157" w:type="dxa"/>
            <w:vAlign w:val="center"/>
          </w:tcPr>
          <w:p w:rsidR="00B7621C" w:rsidRPr="005B4169" w:rsidRDefault="00B7621C" w:rsidP="00786C70">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B7621C" w:rsidRPr="005B4169" w:rsidRDefault="00B7621C" w:rsidP="00786C70">
            <w:pPr>
              <w:rPr>
                <w:szCs w:val="28"/>
              </w:rPr>
            </w:pPr>
          </w:p>
        </w:tc>
      </w:tr>
      <w:tr w:rsidR="00B7621C" w:rsidRPr="005B4169" w:rsidTr="00786C70">
        <w:trPr>
          <w:trHeight w:val="894"/>
        </w:trPr>
        <w:tc>
          <w:tcPr>
            <w:tcW w:w="7157" w:type="dxa"/>
            <w:vAlign w:val="center"/>
          </w:tcPr>
          <w:p w:rsidR="00B7621C" w:rsidRPr="005B4169" w:rsidRDefault="00B7621C" w:rsidP="00786C70">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B7621C" w:rsidRPr="005B4169" w:rsidRDefault="00B7621C" w:rsidP="00786C70">
            <w:pPr>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B7621C" w:rsidRPr="005B4169" w:rsidRDefault="00B7621C" w:rsidP="00786C70">
            <w:pPr>
              <w:rPr>
                <w:szCs w:val="28"/>
              </w:rPr>
            </w:pPr>
          </w:p>
        </w:tc>
      </w:tr>
      <w:tr w:rsidR="00B7621C" w:rsidRPr="005B4169" w:rsidTr="00786C70">
        <w:trPr>
          <w:trHeight w:val="1146"/>
        </w:trPr>
        <w:tc>
          <w:tcPr>
            <w:tcW w:w="7157" w:type="dxa"/>
            <w:vAlign w:val="center"/>
          </w:tcPr>
          <w:p w:rsidR="00B7621C" w:rsidRPr="005B4169" w:rsidRDefault="00B7621C" w:rsidP="00786C70">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B7621C" w:rsidRPr="005B4169" w:rsidRDefault="00B7621C" w:rsidP="00786C70">
            <w:pPr>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B7621C" w:rsidRPr="005B4169" w:rsidRDefault="00B7621C" w:rsidP="00786C70">
            <w:pPr>
              <w:rPr>
                <w:szCs w:val="28"/>
              </w:rPr>
            </w:pPr>
          </w:p>
        </w:tc>
      </w:tr>
      <w:tr w:rsidR="00B7621C" w:rsidRPr="005B4169" w:rsidTr="00786C70">
        <w:trPr>
          <w:trHeight w:val="624"/>
        </w:trPr>
        <w:tc>
          <w:tcPr>
            <w:tcW w:w="7157" w:type="dxa"/>
            <w:vAlign w:val="center"/>
          </w:tcPr>
          <w:p w:rsidR="00B7621C" w:rsidRPr="005B4169" w:rsidRDefault="00B7621C" w:rsidP="00786C70">
            <w:pPr>
              <w:jc w:val="both"/>
              <w:rPr>
                <w:szCs w:val="28"/>
              </w:rPr>
            </w:pPr>
            <w:r w:rsidRPr="005B4169">
              <w:rPr>
                <w:szCs w:val="28"/>
              </w:rPr>
              <w:lastRenderedPageBreak/>
              <w:t xml:space="preserve">Я пересмотрел круг обязанностей и трудовых функций работника </w:t>
            </w:r>
          </w:p>
          <w:p w:rsidR="00B7621C" w:rsidRPr="005B4169" w:rsidRDefault="00B7621C" w:rsidP="00786C70">
            <w:pPr>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B7621C" w:rsidRPr="005B4169" w:rsidRDefault="00B7621C" w:rsidP="00786C70">
            <w:pPr>
              <w:rPr>
                <w:szCs w:val="28"/>
              </w:rPr>
            </w:pPr>
          </w:p>
        </w:tc>
      </w:tr>
      <w:tr w:rsidR="00B7621C" w:rsidRPr="005B4169" w:rsidTr="00786C70">
        <w:trPr>
          <w:trHeight w:val="894"/>
        </w:trPr>
        <w:tc>
          <w:tcPr>
            <w:tcW w:w="7157" w:type="dxa"/>
            <w:vAlign w:val="center"/>
          </w:tcPr>
          <w:p w:rsidR="00B7621C" w:rsidRPr="005B4169" w:rsidRDefault="00B7621C" w:rsidP="00786C70">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B7621C" w:rsidRPr="005B4169" w:rsidRDefault="00B7621C" w:rsidP="00786C70">
            <w:pPr>
              <w:rPr>
                <w:szCs w:val="28"/>
              </w:rPr>
            </w:pPr>
          </w:p>
        </w:tc>
      </w:tr>
      <w:tr w:rsidR="00B7621C" w:rsidRPr="005B4169" w:rsidTr="00786C70">
        <w:trPr>
          <w:trHeight w:val="714"/>
        </w:trPr>
        <w:tc>
          <w:tcPr>
            <w:tcW w:w="7157" w:type="dxa"/>
            <w:vAlign w:val="center"/>
          </w:tcPr>
          <w:p w:rsidR="00B7621C" w:rsidRPr="005B4169" w:rsidRDefault="00B7621C" w:rsidP="00786C70">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B7621C" w:rsidRPr="005B4169" w:rsidRDefault="00B7621C" w:rsidP="00786C70">
            <w:pPr>
              <w:rPr>
                <w:szCs w:val="28"/>
              </w:rPr>
            </w:pPr>
          </w:p>
        </w:tc>
      </w:tr>
      <w:tr w:rsidR="00B7621C" w:rsidRPr="005B4169" w:rsidTr="00786C70">
        <w:trPr>
          <w:trHeight w:val="935"/>
        </w:trPr>
        <w:tc>
          <w:tcPr>
            <w:tcW w:w="7157" w:type="dxa"/>
            <w:vAlign w:val="center"/>
          </w:tcPr>
          <w:p w:rsidR="00B7621C" w:rsidRPr="005B4169" w:rsidRDefault="00B7621C" w:rsidP="00786C70">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B7621C" w:rsidRPr="005B4169" w:rsidRDefault="00B7621C" w:rsidP="00786C70">
            <w:pPr>
              <w:rPr>
                <w:szCs w:val="28"/>
              </w:rPr>
            </w:pPr>
          </w:p>
        </w:tc>
      </w:tr>
      <w:tr w:rsidR="00B7621C" w:rsidRPr="005B4169" w:rsidTr="00786C70">
        <w:trPr>
          <w:trHeight w:val="786"/>
        </w:trPr>
        <w:tc>
          <w:tcPr>
            <w:tcW w:w="7157" w:type="dxa"/>
            <w:vAlign w:val="center"/>
          </w:tcPr>
          <w:p w:rsidR="00B7621C" w:rsidRPr="005B4169" w:rsidRDefault="00B7621C" w:rsidP="00786C70">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B7621C" w:rsidRPr="005B4169" w:rsidRDefault="00B7621C" w:rsidP="00786C70">
            <w:pPr>
              <w:rPr>
                <w:szCs w:val="28"/>
              </w:rPr>
            </w:pPr>
          </w:p>
        </w:tc>
      </w:tr>
    </w:tbl>
    <w:p w:rsidR="00B7621C" w:rsidRDefault="00B7621C" w:rsidP="00B7621C">
      <w:pPr>
        <w:rPr>
          <w:szCs w:val="28"/>
        </w:rPr>
      </w:pPr>
    </w:p>
    <w:p w:rsidR="00B7621C" w:rsidRPr="005B4169" w:rsidRDefault="00B7621C" w:rsidP="00B7621C">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B7621C" w:rsidRPr="005B4169" w:rsidRDefault="00B7621C" w:rsidP="00B7621C">
      <w:pPr>
        <w:ind w:firstLine="2430"/>
        <w:jc w:val="center"/>
        <w:rPr>
          <w:szCs w:val="28"/>
        </w:rPr>
      </w:pPr>
      <w:r w:rsidRPr="005B4169">
        <w:rPr>
          <w:szCs w:val="28"/>
        </w:rPr>
        <w:t xml:space="preserve">                          (Ф.И.О., подпись)</w:t>
      </w:r>
    </w:p>
    <w:p w:rsidR="00B7621C" w:rsidRDefault="00B7621C"/>
    <w:sectPr w:rsidR="00B76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D1" w:rsidRPr="00E772C0" w:rsidRDefault="00B7621C" w:rsidP="0055150A">
    <w:pPr>
      <w:pStyle w:val="a5"/>
      <w:ind w:firstLine="0"/>
    </w:pPr>
    <w:r>
      <w:fldChar w:fldCharType="begin"/>
    </w:r>
    <w:r>
      <w:instrText xml:space="preserve"> PAGE   \* MERGEFORMAT </w:instrText>
    </w:r>
    <w:r>
      <w:fldChar w:fldCharType="separate"/>
    </w:r>
    <w:r>
      <w:rPr>
        <w:noProof/>
      </w:rPr>
      <w:t>44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A0"/>
    <w:rsid w:val="000539FB"/>
    <w:rsid w:val="008147A0"/>
    <w:rsid w:val="00B7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6C09"/>
  <w15:chartTrackingRefBased/>
  <w15:docId w15:val="{ABD71C2A-65A4-4689-A943-080F96A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621C"/>
    <w:pPr>
      <w:spacing w:after="200" w:line="276" w:lineRule="auto"/>
    </w:pPr>
    <w:rPr>
      <w:rFonts w:eastAsiaTheme="minorEastAsia"/>
      <w:lang w:eastAsia="ru-RU"/>
    </w:rPr>
  </w:style>
  <w:style w:type="paragraph" w:styleId="1">
    <w:name w:val="heading 1"/>
    <w:basedOn w:val="a0"/>
    <w:next w:val="a0"/>
    <w:link w:val="10"/>
    <w:uiPriority w:val="9"/>
    <w:qFormat/>
    <w:rsid w:val="00B76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B7621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rsid w:val="00B7621C"/>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6">
    <w:name w:val="Верхний колонтитул Знак"/>
    <w:basedOn w:val="a1"/>
    <w:link w:val="a5"/>
    <w:uiPriority w:val="99"/>
    <w:rsid w:val="00B7621C"/>
    <w:rPr>
      <w:rFonts w:ascii="Times New Roman" w:eastAsia="Times New Roman" w:hAnsi="Times New Roman" w:cs="Calibri"/>
      <w:sz w:val="28"/>
    </w:rPr>
  </w:style>
  <w:style w:type="paragraph" w:styleId="a7">
    <w:name w:val="List Paragraph"/>
    <w:basedOn w:val="a0"/>
    <w:uiPriority w:val="34"/>
    <w:qFormat/>
    <w:rsid w:val="00B7621C"/>
    <w:pPr>
      <w:spacing w:after="0" w:line="240" w:lineRule="auto"/>
      <w:ind w:left="720" w:firstLine="709"/>
      <w:contextualSpacing/>
    </w:pPr>
    <w:rPr>
      <w:rFonts w:ascii="Times New Roman" w:eastAsia="Times New Roman" w:hAnsi="Times New Roman" w:cs="Calibri"/>
      <w:sz w:val="28"/>
      <w:lang w:eastAsia="en-US"/>
    </w:rPr>
  </w:style>
  <w:style w:type="character" w:styleId="a8">
    <w:name w:val="Hyperlink"/>
    <w:basedOn w:val="a1"/>
    <w:uiPriority w:val="99"/>
    <w:unhideWhenUsed/>
    <w:rsid w:val="00B7621C"/>
    <w:rPr>
      <w:color w:val="0563C1" w:themeColor="hyperlink"/>
      <w:u w:val="single"/>
    </w:rPr>
  </w:style>
  <w:style w:type="paragraph" w:styleId="a9">
    <w:name w:val="Normal (Web)"/>
    <w:basedOn w:val="a0"/>
    <w:rsid w:val="00B7621C"/>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aa">
    <w:name w:val="_Введение"/>
    <w:basedOn w:val="a0"/>
    <w:qFormat/>
    <w:rsid w:val="00B7621C"/>
    <w:pPr>
      <w:keepNext/>
      <w:keepLines/>
      <w:tabs>
        <w:tab w:val="left" w:pos="1134"/>
      </w:tabs>
      <w:spacing w:before="600" w:after="240"/>
      <w:ind w:left="567" w:right="567"/>
      <w:jc w:val="center"/>
      <w:outlineLvl w:val="0"/>
    </w:pPr>
    <w:rPr>
      <w:rFonts w:ascii="Times New Roman" w:eastAsia="Times New Roman" w:hAnsi="Times New Roman" w:cs="Times New Roman"/>
      <w:b/>
      <w:sz w:val="28"/>
      <w:szCs w:val="28"/>
    </w:rPr>
  </w:style>
  <w:style w:type="paragraph" w:customStyle="1" w:styleId="ab">
    <w:name w:val="_Название"/>
    <w:basedOn w:val="a0"/>
    <w:qFormat/>
    <w:rsid w:val="00B7621C"/>
    <w:pPr>
      <w:keepLines/>
      <w:pageBreakBefore/>
      <w:spacing w:before="1800" w:after="0"/>
      <w:ind w:left="851" w:right="851" w:firstLine="709"/>
      <w:jc w:val="center"/>
    </w:pPr>
    <w:rPr>
      <w:rFonts w:ascii="Times New Roman" w:eastAsia="Times New Roman" w:hAnsi="Times New Roman" w:cs="Times New Roman"/>
      <w:b/>
      <w:sz w:val="52"/>
      <w:szCs w:val="52"/>
    </w:rPr>
  </w:style>
  <w:style w:type="character" w:customStyle="1" w:styleId="10">
    <w:name w:val="Заголовок 1 Знак"/>
    <w:basedOn w:val="a1"/>
    <w:link w:val="1"/>
    <w:uiPriority w:val="9"/>
    <w:rsid w:val="00B7621C"/>
    <w:rPr>
      <w:rFonts w:asciiTheme="majorHAnsi" w:eastAsiaTheme="majorEastAsia" w:hAnsiTheme="majorHAnsi" w:cstheme="majorBidi"/>
      <w:color w:val="2E74B5" w:themeColor="accent1" w:themeShade="BF"/>
      <w:sz w:val="32"/>
      <w:szCs w:val="32"/>
      <w:lang w:eastAsia="ru-RU"/>
    </w:rPr>
  </w:style>
  <w:style w:type="paragraph" w:styleId="ac">
    <w:name w:val="TOC Heading"/>
    <w:basedOn w:val="1"/>
    <w:next w:val="a0"/>
    <w:uiPriority w:val="39"/>
    <w:semiHidden/>
    <w:unhideWhenUsed/>
    <w:qFormat/>
    <w:rsid w:val="00B7621C"/>
    <w:pPr>
      <w:spacing w:before="480"/>
      <w:outlineLvl w:val="9"/>
    </w:pPr>
    <w:rPr>
      <w:b/>
      <w:bCs/>
      <w:sz w:val="28"/>
      <w:szCs w:val="28"/>
      <w:lang w:eastAsia="en-US"/>
    </w:rPr>
  </w:style>
  <w:style w:type="paragraph" w:styleId="11">
    <w:name w:val="toc 1"/>
    <w:basedOn w:val="a0"/>
    <w:next w:val="a0"/>
    <w:autoRedefine/>
    <w:uiPriority w:val="39"/>
    <w:unhideWhenUsed/>
    <w:rsid w:val="00B7621C"/>
    <w:pPr>
      <w:tabs>
        <w:tab w:val="right" w:leader="dot" w:pos="9344"/>
      </w:tabs>
      <w:spacing w:after="100" w:line="240" w:lineRule="auto"/>
    </w:pPr>
    <w:rPr>
      <w:rFonts w:ascii="Times New Roman" w:eastAsia="Times New Roman" w:hAnsi="Times New Roman" w:cs="Calibri"/>
      <w:b/>
      <w:noProof/>
      <w:sz w:val="24"/>
      <w:szCs w:val="24"/>
      <w:lang w:eastAsia="en-US"/>
    </w:rPr>
  </w:style>
  <w:style w:type="paragraph" w:styleId="2">
    <w:name w:val="toc 2"/>
    <w:basedOn w:val="a0"/>
    <w:next w:val="a0"/>
    <w:autoRedefine/>
    <w:uiPriority w:val="39"/>
    <w:unhideWhenUsed/>
    <w:rsid w:val="00B7621C"/>
    <w:pPr>
      <w:tabs>
        <w:tab w:val="left" w:pos="1134"/>
        <w:tab w:val="right" w:leader="dot" w:pos="9344"/>
      </w:tabs>
      <w:spacing w:after="100" w:line="240" w:lineRule="auto"/>
      <w:ind w:left="567"/>
    </w:pPr>
    <w:rPr>
      <w:rFonts w:ascii="Times New Roman" w:eastAsia="Times New Roman" w:hAnsi="Times New Roman" w:cs="Calibri"/>
      <w:sz w:val="28"/>
      <w:lang w:eastAsia="en-US"/>
    </w:rPr>
  </w:style>
  <w:style w:type="paragraph" w:customStyle="1" w:styleId="a">
    <w:name w:val="_Пункт"/>
    <w:basedOn w:val="a0"/>
    <w:rsid w:val="00B7621C"/>
    <w:pPr>
      <w:numPr>
        <w:numId w:val="2"/>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paragraph" w:styleId="ad">
    <w:name w:val="caption"/>
    <w:basedOn w:val="a0"/>
    <w:next w:val="a0"/>
    <w:qFormat/>
    <w:rsid w:val="00B7621C"/>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paragraph" w:customStyle="1" w:styleId="ae">
    <w:name w:val="_Обычный"/>
    <w:basedOn w:val="a0"/>
    <w:qFormat/>
    <w:rsid w:val="00B7621C"/>
    <w:pPr>
      <w:spacing w:after="0" w:line="240" w:lineRule="auto"/>
      <w:ind w:firstLine="709"/>
      <w:jc w:val="both"/>
    </w:pPr>
    <w:rPr>
      <w:rFonts w:ascii="Times New Roman" w:eastAsiaTheme="minorHAnsi" w:hAnsi="Times New Roman"/>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ectum.adm.yar.ru/doc.asp?sys=DIRECTUM&amp;id=5593189" TargetMode="External"/><Relationship Id="rId13" Type="http://schemas.openxmlformats.org/officeDocument/2006/relationships/hyperlink" Target="http://doc.yarregion.ru/doc.asp?sys=DIRECTUM&amp;id=116740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doc.yarregion.ru/doc.asp?sys=DIRECTUM&amp;id=11674004" TargetMode="External"/><Relationship Id="rId17"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styles" Target="styles.xml"/><Relationship Id="rId16" Type="http://schemas.openxmlformats.org/officeDocument/2006/relationships/hyperlink" Target="consultantplus://offline/ref=B342F2E599CB95803AB379E1DDE072CDB24BB381834134C69A6A46lCE8H"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directum.adm.yar.ru/doc.asp?sys=DIRECTUM&amp;id=5593189" TargetMode="External"/><Relationship Id="rId5" Type="http://schemas.openxmlformats.org/officeDocument/2006/relationships/header" Target="header1.xml"/><Relationship Id="rId15" Type="http://schemas.openxmlformats.org/officeDocument/2006/relationships/hyperlink" Target="consultantplus://offline/ref=703D0F6A4A585E20E72C1EF23128A7498B2C5D0F7571CAB3675FC9ZBwCE" TargetMode="External"/><Relationship Id="rId10" Type="http://schemas.openxmlformats.org/officeDocument/2006/relationships/hyperlink" Target="http://directum.adm.yar.ru/doc.asp?sys=DIRECTUM&amp;id=55931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rectum.adm.yar.ru/doc.asp?sys=DIRECTUM&amp;id=5593189" TargetMode="External"/><Relationship Id="rId14" Type="http://schemas.openxmlformats.org/officeDocument/2006/relationships/hyperlink" Target="consultantplus://offline/ref=89E03C9B4177874157506C2CBB7C8A03C999EC3D970F5A8BA6F9AAd8r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13506</Words>
  <Characters>76989</Characters>
  <Application>Microsoft Office Word</Application>
  <DocSecurity>0</DocSecurity>
  <Lines>641</Lines>
  <Paragraphs>180</Paragraphs>
  <ScaleCrop>false</ScaleCrop>
  <Company/>
  <LinksUpToDate>false</LinksUpToDate>
  <CharactersWithSpaces>90315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Егорова</dc:creator>
  <cp:keywords/>
  <dc:description/>
  <cp:lastModifiedBy>Светлана Егорова</cp:lastModifiedBy>
  <cp:revision>2</cp:revision>
  <dcterms:created xsi:type="dcterms:W3CDTF">2020-02-02T16:52:00Z</dcterms:created>
  <dcterms:modified xsi:type="dcterms:W3CDTF">2020-02-02T16:59:00Z</dcterms:modified>
</cp:coreProperties>
</file>